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989" w:rsidRPr="00C01ECD" w:rsidRDefault="00564989" w:rsidP="00564989">
      <w:pPr>
        <w:spacing w:after="0" w:line="240" w:lineRule="auto"/>
        <w:ind w:firstLine="709"/>
        <w:jc w:val="center"/>
        <w:rPr>
          <w:rFonts w:ascii="Times New Roman" w:eastAsia="Times New Roman" w:hAnsi="Times New Roman" w:cs="Times New Roman"/>
          <w:b/>
          <w:sz w:val="28"/>
          <w:szCs w:val="28"/>
          <w:u w:val="single"/>
          <w:lang w:eastAsia="ru-RU"/>
        </w:rPr>
      </w:pPr>
      <w:r w:rsidRPr="00C01ECD">
        <w:rPr>
          <w:rFonts w:ascii="Times New Roman" w:eastAsia="Times New Roman" w:hAnsi="Times New Roman" w:cs="Times New Roman"/>
          <w:b/>
          <w:sz w:val="28"/>
          <w:szCs w:val="28"/>
          <w:lang w:eastAsia="ru-RU"/>
        </w:rPr>
        <w:t xml:space="preserve">Список статей из Научной электронной библиотеки eLIBRARY.RU </w:t>
      </w:r>
      <w:hyperlink r:id="rId6" w:tgtFrame="_blank" w:history="1">
        <w:r w:rsidRPr="00C01ECD">
          <w:rPr>
            <w:rFonts w:ascii="Times New Roman" w:eastAsia="Times New Roman" w:hAnsi="Times New Roman" w:cs="Times New Roman"/>
            <w:b/>
            <w:sz w:val="28"/>
            <w:szCs w:val="28"/>
            <w:u w:val="single"/>
            <w:lang w:eastAsia="ru-RU"/>
          </w:rPr>
          <w:t>http://elibrary.ru/</w:t>
        </w:r>
      </w:hyperlink>
    </w:p>
    <w:p w:rsidR="00564989" w:rsidRPr="00D8716F" w:rsidRDefault="00564989" w:rsidP="00564989">
      <w:pPr>
        <w:spacing w:after="0" w:line="240" w:lineRule="auto"/>
        <w:ind w:firstLine="709"/>
        <w:jc w:val="center"/>
        <w:rPr>
          <w:rFonts w:ascii="Times New Roman" w:eastAsia="Times New Roman" w:hAnsi="Times New Roman" w:cs="Times New Roman"/>
          <w:b/>
          <w:sz w:val="28"/>
          <w:szCs w:val="28"/>
          <w:lang w:eastAsia="ru-RU"/>
        </w:rPr>
      </w:pPr>
      <w:r w:rsidRPr="00C01ECD">
        <w:rPr>
          <w:rFonts w:ascii="Times New Roman" w:eastAsia="Times New Roman" w:hAnsi="Times New Roman" w:cs="Times New Roman"/>
          <w:b/>
          <w:sz w:val="28"/>
          <w:szCs w:val="28"/>
          <w:lang w:eastAsia="ru-RU"/>
        </w:rPr>
        <w:t>на тему: «</w:t>
      </w:r>
      <w:r>
        <w:rPr>
          <w:rFonts w:ascii="Times New Roman" w:eastAsia="Times New Roman" w:hAnsi="Times New Roman" w:cs="Times New Roman"/>
          <w:b/>
          <w:sz w:val="28"/>
          <w:szCs w:val="28"/>
          <w:lang w:eastAsia="ru-RU"/>
        </w:rPr>
        <w:t>Качество образования</w:t>
      </w:r>
      <w:r>
        <w:rPr>
          <w:rFonts w:ascii="Times New Roman" w:eastAsia="Times New Roman" w:hAnsi="Times New Roman" w:cs="Times New Roman"/>
          <w:b/>
          <w:sz w:val="28"/>
          <w:szCs w:val="28"/>
          <w:lang w:eastAsia="ru-RU"/>
        </w:rPr>
        <w:t>»</w:t>
      </w:r>
    </w:p>
    <w:p w:rsidR="00564989" w:rsidRPr="00C01ECD" w:rsidRDefault="00564989" w:rsidP="00564989">
      <w:pPr>
        <w:spacing w:after="0" w:line="240" w:lineRule="auto"/>
        <w:ind w:firstLine="709"/>
        <w:jc w:val="center"/>
        <w:rPr>
          <w:rFonts w:ascii="Times New Roman" w:eastAsia="Times New Roman" w:hAnsi="Times New Roman" w:cs="Times New Roman"/>
          <w:b/>
          <w:sz w:val="28"/>
          <w:szCs w:val="28"/>
          <w:lang w:eastAsia="ru-RU"/>
        </w:rPr>
      </w:pPr>
      <w:r w:rsidRPr="00C01ECD">
        <w:rPr>
          <w:rFonts w:ascii="Times New Roman" w:eastAsia="Times New Roman" w:hAnsi="Times New Roman" w:cs="Times New Roman"/>
          <w:b/>
          <w:sz w:val="28"/>
          <w:szCs w:val="28"/>
          <w:lang w:eastAsia="ru-RU"/>
        </w:rPr>
        <w:t xml:space="preserve">Режим доступа к полным текстам: сеть </w:t>
      </w:r>
      <w:proofErr w:type="spellStart"/>
      <w:r w:rsidRPr="00C01ECD">
        <w:rPr>
          <w:rFonts w:ascii="Times New Roman" w:eastAsia="Times New Roman" w:hAnsi="Times New Roman" w:cs="Times New Roman"/>
          <w:b/>
          <w:sz w:val="28"/>
          <w:szCs w:val="28"/>
          <w:lang w:eastAsia="ru-RU"/>
        </w:rPr>
        <w:t>УдГУ</w:t>
      </w:r>
      <w:proofErr w:type="spellEnd"/>
      <w:r w:rsidRPr="00C01ECD">
        <w:rPr>
          <w:rFonts w:ascii="Times New Roman" w:eastAsia="Times New Roman" w:hAnsi="Times New Roman" w:cs="Times New Roman"/>
          <w:b/>
          <w:sz w:val="28"/>
          <w:szCs w:val="28"/>
          <w:lang w:eastAsia="ru-RU"/>
        </w:rPr>
        <w:t>.</w:t>
      </w:r>
    </w:p>
    <w:p w:rsidR="00564989" w:rsidRPr="00C01ECD" w:rsidRDefault="00564989" w:rsidP="00564989">
      <w:pPr>
        <w:spacing w:after="0" w:line="240" w:lineRule="auto"/>
        <w:ind w:firstLine="709"/>
        <w:jc w:val="center"/>
        <w:rPr>
          <w:rFonts w:ascii="Times New Roman" w:eastAsia="Times New Roman" w:hAnsi="Times New Roman" w:cs="Times New Roman"/>
          <w:b/>
          <w:sz w:val="28"/>
          <w:szCs w:val="28"/>
          <w:lang w:eastAsia="ru-RU"/>
        </w:rPr>
      </w:pPr>
      <w:r w:rsidRPr="00C01ECD">
        <w:rPr>
          <w:rFonts w:ascii="Times New Roman" w:eastAsia="Times New Roman" w:hAnsi="Times New Roman" w:cs="Times New Roman"/>
          <w:b/>
          <w:sz w:val="28"/>
          <w:szCs w:val="28"/>
          <w:lang w:eastAsia="ru-RU"/>
        </w:rPr>
        <w:t>Требуется индивидуальная регистрация.</w:t>
      </w:r>
    </w:p>
    <w:p w:rsidR="00564989" w:rsidRPr="00C01ECD" w:rsidRDefault="00564989" w:rsidP="00564989">
      <w:pPr>
        <w:spacing w:line="360" w:lineRule="auto"/>
        <w:jc w:val="center"/>
        <w:rPr>
          <w:rFonts w:ascii="Times New Roman" w:eastAsia="Calibri" w:hAnsi="Times New Roman" w:cs="Times New Roman"/>
          <w:b/>
          <w:sz w:val="28"/>
          <w:szCs w:val="28"/>
        </w:rPr>
      </w:pPr>
      <w:r w:rsidRPr="00C01ECD">
        <w:rPr>
          <w:rFonts w:ascii="Times New Roman" w:eastAsia="Calibri" w:hAnsi="Times New Roman" w:cs="Times New Roman"/>
          <w:b/>
          <w:sz w:val="28"/>
          <w:szCs w:val="28"/>
        </w:rPr>
        <w:t>Справки по телефону: 916-352, 916-357</w:t>
      </w:r>
    </w:p>
    <w:p w:rsidR="00957ADB" w:rsidRDefault="00F71385" w:rsidP="00F71385">
      <w:r>
        <w:t>1.</w:t>
      </w:r>
      <w:r w:rsidR="00184DCA">
        <w:t>СИСТЕМА ДОПОЛНИТЕЛЬНОГО ПРОФЕССИОНАЛЬНОГО ОБРАЗОВАНИЯ КАК ИНСТРУМЕНТ ПОВЫШЕНИЯ КАЧЕСТВА ОБРАЗОВАТЕЛЬНЫХ УСЛУГ В ВУЗАХ РОССИИ</w:t>
      </w:r>
      <w:r w:rsidR="00184DCA" w:rsidRPr="00184DCA">
        <w:t xml:space="preserve"> / </w:t>
      </w:r>
      <w:r w:rsidR="00184DCA">
        <w:t>Конина О.В., Чичерова У.В.</w:t>
      </w:r>
      <w:r w:rsidR="00184DCA" w:rsidRPr="00184DCA">
        <w:t xml:space="preserve"> </w:t>
      </w:r>
      <w:r w:rsidR="00184DCA">
        <w:t xml:space="preserve">// Интернет-журнал </w:t>
      </w:r>
      <w:proofErr w:type="spellStart"/>
      <w:r w:rsidR="00184DCA">
        <w:t>Науковедение</w:t>
      </w:r>
      <w:proofErr w:type="spellEnd"/>
      <w:r w:rsidR="00184DCA">
        <w:t>. 2015. Т. 7. № 3 (28). С. 44.</w:t>
      </w:r>
    </w:p>
    <w:p w:rsidR="00184DCA" w:rsidRDefault="00184DCA" w:rsidP="00184DCA">
      <w:r w:rsidRPr="00184DCA">
        <w:t>В современных условиях развития российского рынка образовательных услуг, а также напрямую связанного с ним рынка трудовых ресурсов наиболее актуальным становится вопрос уровня качества образования как основного фактора повышения профессиональной конкурентоспособности специалистов. Качество образовательных услуг является многогранным понятием и рассматривается с позиций заинтересованных сторон, являющихся также основными участниками рынка образовательных услуг высшего профессионального образования и рынка труда: абитуриентов и студентов, работодателей, вуза и государства. В современном постиндустриальном обществе рынок труда, являясь «заказчиком» у рынка образовательных услуг высшего профессионального образования требует увеличения конкурентоспособности своих участников, повышения эффективности их взаимодействия посредством повышения качества услуг высшего профессионального образования. Одним из наиболее перспективных путей решения проблем сбалансированности спроса и предложения на рынке труда является получение более углубленного в конкретной профессиональной сфере дополнительного профессионального образования, включающего в себя такие виды как повышение квалификации, стажировка и профессиональная переподготовка. Активное развитие в учебном заведении системы дополнительного профессионального образования решает ещё также и вопрос приобретения дополнительных сре</w:t>
      </w:r>
      <w:proofErr w:type="gramStart"/>
      <w:r w:rsidRPr="00184DCA">
        <w:t>дств дл</w:t>
      </w:r>
      <w:proofErr w:type="gramEnd"/>
      <w:r w:rsidRPr="00184DCA">
        <w:t>я вуза в условиях его финансовой самостоятельности.</w:t>
      </w:r>
    </w:p>
    <w:p w:rsidR="00184DCA" w:rsidRDefault="00F71385" w:rsidP="003C1CB7">
      <w:r>
        <w:t xml:space="preserve">2. </w:t>
      </w:r>
      <w:r w:rsidR="003C1CB7">
        <w:t>МОДЕЛЬ СИСТЕМЫ ИНТЕГРАЛЬНОЙ ОЦЕНКИ КАЧЕСТВА ОБРАЗОВАНИЯ И ЭФФЕКТИВНОСТИ ДЕЯТЕЛЬНОСТИ ВУЗА / Сироткин Г.В. // Инновации в науке. 2015. № 46. С. 38-59.</w:t>
      </w:r>
    </w:p>
    <w:p w:rsidR="003C1CB7" w:rsidRDefault="003C1CB7" w:rsidP="003C1CB7">
      <w:r w:rsidRPr="003C1CB7">
        <w:t>В статье впервые представлена модель системы, определяющей величину качества образования и уровень эффективности либо неэффективности вуза в целом, исходя из множества величин количественных и качественных показателей, одним числом в процентном выражении с отображением данных на одной диаграмме.</w:t>
      </w:r>
    </w:p>
    <w:p w:rsidR="003C1CB7" w:rsidRDefault="00F71385" w:rsidP="001F42B4">
      <w:r>
        <w:t xml:space="preserve">3. </w:t>
      </w:r>
      <w:r w:rsidR="001F42B4">
        <w:t xml:space="preserve">КАЧЕСТВО ОБРАЗОВАНИЯ КАК РЕЗУЛЬТАТ ДЕЯТЕЛЬНОСТИ ВУЗА ПРИ РЕАЛИЗАЦИИ ПРОЕКТНОГО ПОДХОДА / </w:t>
      </w:r>
      <w:proofErr w:type="spellStart"/>
      <w:r w:rsidR="001F42B4">
        <w:t>Сауренко</w:t>
      </w:r>
      <w:proofErr w:type="spellEnd"/>
      <w:r w:rsidR="001F42B4">
        <w:t xml:space="preserve"> Н.Е. // Академический вестник Ростовского филиала Российской таможенной академии. 2015. № 3 (20). С. 109-117.</w:t>
      </w:r>
    </w:p>
    <w:p w:rsidR="001F42B4" w:rsidRDefault="001F42B4" w:rsidP="001F42B4">
      <w:r w:rsidRPr="001F42B4">
        <w:t>В статье рассматривается проектный подход как методология организации образовательного процесса в вузе. Представлена модель оценки данного подхода, а также критерии результативности качества образования при реализации проектного подхода.</w:t>
      </w:r>
    </w:p>
    <w:p w:rsidR="001F42B4" w:rsidRDefault="00F71385" w:rsidP="00A42311">
      <w:r>
        <w:t xml:space="preserve">4. </w:t>
      </w:r>
      <w:r w:rsidR="00A42311">
        <w:t xml:space="preserve">ПРОФЕССИОНАЛЬНАЯ КОМПЕТЕНТНОСТЬ ВЫПУСКНИКА ВУЗА КАК ПОКАЗАТЕЛЬ КАЧЕСТВА ОБРАЗОВАНИЯ / </w:t>
      </w:r>
      <w:proofErr w:type="spellStart"/>
      <w:r w:rsidR="00A42311">
        <w:t>Катуржевская</w:t>
      </w:r>
      <w:proofErr w:type="spellEnd"/>
      <w:r w:rsidR="00A42311">
        <w:t xml:space="preserve"> О.В. // Вектор науки Тольяттинского государственного университета. Серия: Педагогика, психология. 2015. № 3 (22). С. 98-102.</w:t>
      </w:r>
    </w:p>
    <w:p w:rsidR="00A42311" w:rsidRDefault="00623B91" w:rsidP="00A42311">
      <w:r w:rsidRPr="00623B91">
        <w:lastRenderedPageBreak/>
        <w:t xml:space="preserve">Статья посвящена системе </w:t>
      </w:r>
      <w:proofErr w:type="gramStart"/>
      <w:r w:rsidRPr="00623B91">
        <w:t>оценки качества подготовки выпускников вуза</w:t>
      </w:r>
      <w:proofErr w:type="gramEnd"/>
      <w:r w:rsidRPr="00623B91">
        <w:t xml:space="preserve">. Исследована структура, содержание, обоснованы критерии, представлены уровни </w:t>
      </w:r>
      <w:proofErr w:type="spellStart"/>
      <w:r w:rsidRPr="00623B91">
        <w:t>сформированности</w:t>
      </w:r>
      <w:proofErr w:type="spellEnd"/>
      <w:r w:rsidRPr="00623B91">
        <w:t xml:space="preserve"> профессиональной компетентности выпускника вуза. Определенный опыт такой работы накоплен в </w:t>
      </w:r>
      <w:proofErr w:type="spellStart"/>
      <w:r w:rsidRPr="00623B91">
        <w:t>Армавирской</w:t>
      </w:r>
      <w:proofErr w:type="spellEnd"/>
      <w:r w:rsidRPr="00623B91">
        <w:t xml:space="preserve"> государственной педагогической академии. Система оценки </w:t>
      </w:r>
      <w:proofErr w:type="spellStart"/>
      <w:r w:rsidRPr="00623B91">
        <w:t>сформированности</w:t>
      </w:r>
      <w:proofErr w:type="spellEnd"/>
      <w:r w:rsidRPr="00623B91">
        <w:t xml:space="preserve"> профессиональной компетентности выпускников является составной частью системы управления качеством образовательного процесса, оказывает существенное влияние на совершенствование его деятельности, профессиональное и личностное развитие студентов, поскольку осуществляется в соответствии с культурой всеобщего управления качеством, которое предполагает включение всех субъектов образовательного процесса в непрерывное совершенствование деятельности. В процессе оценивания обеспечивается получение опыта оценочной деятельности, совершенствование методов и средств оценки. Оценка профессиональной компетентности учащихся проектируется и реализуется как технологический процесс, включающий комплекс алгоритмов, методов, средств, освоение которых каждым руководителем создает условия для совершенствования их деятельности и повышения качества образования. Результатом анализа литературы по данному вопросу, проведенного в рамках нашего исследования, стало авторское понимание исследуемого понятия. </w:t>
      </w:r>
      <w:proofErr w:type="gramStart"/>
      <w:r w:rsidRPr="00623B91">
        <w:t>Профессиональная компетентность - личностно-</w:t>
      </w:r>
      <w:proofErr w:type="spellStart"/>
      <w:r w:rsidRPr="00623B91">
        <w:t>деятельностная</w:t>
      </w:r>
      <w:proofErr w:type="spellEnd"/>
      <w:r w:rsidRPr="00623B91">
        <w:t xml:space="preserve"> характеристика выпускника, которая выражается в способности целенаправленно решать профессиональные задачи, возникающие в реальных ситуациях педагогической деятельности с использованием целостной системы специальных знаний, умений, свойств рефлексивного контроля собственных действий на основе творческого саморазвития.</w:t>
      </w:r>
      <w:proofErr w:type="gramEnd"/>
      <w:r w:rsidRPr="00623B91">
        <w:t xml:space="preserve"> Оценка результатов работы представлена в виде оценочной процедуры.</w:t>
      </w:r>
    </w:p>
    <w:p w:rsidR="00623B91" w:rsidRDefault="00F71385" w:rsidP="00623B91">
      <w:r>
        <w:t xml:space="preserve">5. </w:t>
      </w:r>
      <w:r w:rsidR="00623B91">
        <w:t xml:space="preserve">ОСНОВНЫЕ ФАКТОРЫ КАЧЕСТВА СОЦИАЛЬНОГО ОБРАЗОВАНИЯ В СОВРЕМЕННОМ ВУЗЕ / </w:t>
      </w:r>
      <w:proofErr w:type="spellStart"/>
      <w:r w:rsidR="00623B91">
        <w:t>Османова</w:t>
      </w:r>
      <w:proofErr w:type="spellEnd"/>
      <w:r w:rsidR="00623B91">
        <w:t xml:space="preserve"> А.М., </w:t>
      </w:r>
      <w:proofErr w:type="spellStart"/>
      <w:r w:rsidR="00623B91">
        <w:t>Кильберг-Шахзадова</w:t>
      </w:r>
      <w:proofErr w:type="spellEnd"/>
      <w:r w:rsidR="00623B91">
        <w:t xml:space="preserve"> Н.В. // Современные проблемы науки и образования. 2015. № 2-2. С. 385.</w:t>
      </w:r>
    </w:p>
    <w:p w:rsidR="00623B91" w:rsidRDefault="00623B91" w:rsidP="00623B91">
      <w:r w:rsidRPr="00623B91">
        <w:t>Статья посвящена исследованию факторов социального образования. Базисом социального образования являются социальные науки, в рамках которых создан собственный понятийный аппарат. В современной России многие положения и концепции образования принципиально меняются, усиливая требования к качеству. Исследования феномена социального образования с различными теоретико-методологическими подходами проводятся без учета его качества и специфики социального образования. Понятие «качество» всегда являлось предметом особого внимания представителей практически всех отраслей знаний. Социальное образование без учета аспектов его качества не сможет быть целостным и отвечать выдвигаемым временем требованиям. Данная проблема до сих пор не стала предметом специального изучения. Стремительно меняющиеся требования к квалификации социальных работников приводит к необходимости поиска новых путей по изучению качества образования.</w:t>
      </w:r>
    </w:p>
    <w:p w:rsidR="00623B91" w:rsidRDefault="00F71385" w:rsidP="003B3895">
      <w:r>
        <w:t xml:space="preserve">6. </w:t>
      </w:r>
      <w:r w:rsidR="003B3895">
        <w:t xml:space="preserve">БАЛЛЬНО-РЕЙТИНГОВАЯ СИСТЕМА ОЦЕНКИ ЗНАНИЙ КАК СРЕДСТВО ПОВЫШЕНИЯ КАЧЕСТВА ОБРАЗОВАНИЯ В ВУЗЕ / </w:t>
      </w:r>
      <w:proofErr w:type="spellStart"/>
      <w:r w:rsidR="003B3895">
        <w:t>Айтуганова</w:t>
      </w:r>
      <w:proofErr w:type="spellEnd"/>
      <w:r w:rsidR="003B3895">
        <w:t xml:space="preserve"> Ж.И., </w:t>
      </w:r>
      <w:proofErr w:type="spellStart"/>
      <w:r w:rsidR="003B3895">
        <w:t>Галиахметова</w:t>
      </w:r>
      <w:proofErr w:type="spellEnd"/>
      <w:r w:rsidR="003B3895">
        <w:t xml:space="preserve"> А.Т., Артамонова Е.В. // Профессиональное образование в России и за рубежом. 2015. № 3 (19). С. 74-79.</w:t>
      </w:r>
    </w:p>
    <w:p w:rsidR="003B3895" w:rsidRDefault="003B3895" w:rsidP="003B3895">
      <w:r w:rsidRPr="003B3895">
        <w:t xml:space="preserve">Предметом исследования данной статьи является оценка знаний обучающихся на основе </w:t>
      </w:r>
      <w:proofErr w:type="spellStart"/>
      <w:r w:rsidRPr="003B3895">
        <w:t>балльно</w:t>
      </w:r>
      <w:proofErr w:type="spellEnd"/>
      <w:r w:rsidRPr="003B3895">
        <w:t xml:space="preserve">-рейтинговой системы (БРС) как средства повышения качества образования в образовательной организации высшего профессионального образования. Целью исследования является изучение и анализ нормативных документов и методических разработок по вопросам оценки знаний обучающихся. В ходе исследования использовались такие методы, как теоретико-методологический анализ научной и педагогической литературы отечественных и зарубежных </w:t>
      </w:r>
      <w:r w:rsidRPr="003B3895">
        <w:lastRenderedPageBreak/>
        <w:t>авторов, анализ, сравнение и обобщение опыта преподавателей и ученых по данной проблематике. Полученный аналитический материал окажет практическую помощь преподавателям в их педагогической деятельности по целенаправленному использованию БРС.</w:t>
      </w:r>
    </w:p>
    <w:p w:rsidR="003B3895" w:rsidRDefault="00F71385" w:rsidP="00963980">
      <w:r>
        <w:t xml:space="preserve">7. </w:t>
      </w:r>
      <w:r w:rsidR="00963980">
        <w:t xml:space="preserve">МЕЖДУНАРОДНЫЙ РЕЙТИНГ ВУЗА: КАЧЕСТВО ОБРАЗОВАНИЯ ИЛИ СУБЪЕКТИВНОЕ ДОМИНИРОВАНИЕ? / </w:t>
      </w:r>
      <w:proofErr w:type="spellStart"/>
      <w:r w:rsidR="00963980">
        <w:t>Яловега</w:t>
      </w:r>
      <w:proofErr w:type="spellEnd"/>
      <w:r w:rsidR="00963980">
        <w:t xml:space="preserve"> И.Е. // Вестник Томского государственного университета. Экономика. 2015. № 4 (32). С. 279-288.</w:t>
      </w:r>
    </w:p>
    <w:p w:rsidR="00963980" w:rsidRDefault="00963980" w:rsidP="00963980">
      <w:r w:rsidRPr="00963980">
        <w:t xml:space="preserve">Рассмотрена проблема оценки качества образования международными рейтингами вузов. </w:t>
      </w:r>
      <w:proofErr w:type="gramStart"/>
      <w:r w:rsidRPr="00963980">
        <w:t>Приведены основные, признанные мировым сообществом, глобальные рейтинги лучших университетов, проанализированы критерии, используемые различными рейтингами для оценки «качества» университета, выявлено, что такое «лучший университет» по версии рейтингов, представлены варианты измерения «качества» высшего образования.</w:t>
      </w:r>
      <w:proofErr w:type="gramEnd"/>
      <w:r w:rsidRPr="00963980">
        <w:t xml:space="preserve"> Проведено собственное исследование выпускников томских вузов различных факультетов. На основе полученных данных был сделан вывод о том, как используют подобные рейтинги сами вузы, а также абитуриенты и их родители и кому они больше необходимы.</w:t>
      </w:r>
    </w:p>
    <w:p w:rsidR="00963980" w:rsidRDefault="00F71385" w:rsidP="009733B7">
      <w:r>
        <w:t xml:space="preserve">8. </w:t>
      </w:r>
      <w:r w:rsidR="009733B7">
        <w:t xml:space="preserve">ПСИХОЛОГО-ПЕДАГОГИЧЕСКИЕ УСЛОВИЯ ФОРМИРОВАНИЯ ИССЛЕДОВАТЕЛЬСКОЙ КОМПЕТЕНЦИИ В ВУЗЕ КАК ФУНДАМЕНТАЛЬНАЯ ОСНОВА ПОВЫШЕНИЯ КАЧЕСТВА ОБРАЗОВАНИЯ МАГИСТРОВ / Ярыгина Н.А., </w:t>
      </w:r>
      <w:proofErr w:type="spellStart"/>
      <w:r w:rsidR="009733B7">
        <w:t>Залалетдинов</w:t>
      </w:r>
      <w:proofErr w:type="spellEnd"/>
      <w:r w:rsidR="009733B7">
        <w:t xml:space="preserve"> А.Р. // Балтийский гуманитарный журнал. 2015. № 4 (13). С. 124-126.</w:t>
      </w:r>
    </w:p>
    <w:p w:rsidR="009733B7" w:rsidRDefault="009733B7" w:rsidP="009733B7">
      <w:r w:rsidRPr="009733B7">
        <w:t>В настоящее время существенно изменились общественные требования к высшему образованию и связано это, в первую очередь, с так называемым «информационным взрывом», отличительной чертой которого является легкость получения и общедоступность информации. На сегодняшний день для результативной деятельности нужно не просто уметь формулировать полученные знания, а необходимо уметь творчески применять их в практической деятельности, работать с различной информацией и правильно использовать ее. Следовательно, важнейшей образовательной задачей выступает подготовка высококвалифицированного специалиста в конкретной области, которая неосуществима без соответствующих педагогических условий в высшем учебном заведении. Успешность функционирования педагогической системы обуславливается факторами, обстоятельствами и комплексом мер, являющихся в данном случае, условиями. Комплексность факторов и компонентов образовательного процесса гарантируют результативность обучения. Основным условием результативности целей при формировании исследовательских компетенций магистрантов выступает такая организация учебного процесса, в которой содержание, организационные методы и формы образовательной деятельности совпадают с целями обучения. Вышесказанное определяет основу для формирования педагогических условий, обеспечивающих эффективную подготовку магистра-выпускника. В статье представлены логически обоснованные принципы формирования исследовательской компетентности в высшем учебном заведении: мотивация к познавательной деятельности студентов; пополнение процесса обучения исследовательскими формами работы; взаимодействие с научным руководителем, контролирование самостоятельной работы; посещение студентами специальных семинаров.</w:t>
      </w:r>
    </w:p>
    <w:p w:rsidR="009733B7" w:rsidRDefault="00F71385" w:rsidP="009733B7">
      <w:r>
        <w:t xml:space="preserve">9. </w:t>
      </w:r>
      <w:r w:rsidR="009733B7">
        <w:t>МАКЕТ СИСТЕМЫ ИНТЕГРАЛЬНОЙ ОЦЕНКИ (РЕЙТИНГА) КАЧЕСТВА ОБРАЗОВАНИЯ И ЭФФЕКТИВНОСТИ ДЕЯТЕЛЬНОСТИ ВУЗА / Сироткин Г.В. // Современные научные исследования и инновации. 2015. № 11 (55). С. 311-324.</w:t>
      </w:r>
    </w:p>
    <w:p w:rsidR="009733B7" w:rsidRDefault="009733B7" w:rsidP="009733B7">
      <w:r w:rsidRPr="009733B7">
        <w:lastRenderedPageBreak/>
        <w:t xml:space="preserve">В статье представлен макет веб. приложения </w:t>
      </w:r>
      <w:proofErr w:type="gramStart"/>
      <w:r w:rsidRPr="009733B7">
        <w:t>системы оценки качества деятельности вуза</w:t>
      </w:r>
      <w:proofErr w:type="gramEnd"/>
      <w:r w:rsidRPr="009733B7">
        <w:t xml:space="preserve">. Система может быть использована и как </w:t>
      </w:r>
      <w:proofErr w:type="spellStart"/>
      <w:r w:rsidRPr="009733B7">
        <w:t>внутривузовская</w:t>
      </w:r>
      <w:proofErr w:type="spellEnd"/>
      <w:r w:rsidRPr="009733B7">
        <w:t xml:space="preserve"> система оценки и как система рейтинга вузов. По сравнению с аналогами, система способна охватить оценкой всю систему высшего образования. Статья может представлять интерес для специалистов в области рейтингов вузов.</w:t>
      </w:r>
    </w:p>
    <w:p w:rsidR="009733B7" w:rsidRDefault="00F71385" w:rsidP="00956F80">
      <w:r>
        <w:t xml:space="preserve">10. </w:t>
      </w:r>
      <w:r w:rsidR="00956F80">
        <w:t xml:space="preserve">ИННОВАЦИОННАЯ ДЕЯТЕЛЬНОСТЬ ПРЕПОДАВАТЕЛЯ ВУЗА КАК ФАКТОР КАЧЕСТВА ПЕДАГОГИЧЕСКОГО ОБРАЗОВАНИЯ / Прохорова М.П., Семченко А.А. // Вестник </w:t>
      </w:r>
      <w:proofErr w:type="spellStart"/>
      <w:r w:rsidR="00956F80">
        <w:t>Мининского</w:t>
      </w:r>
      <w:proofErr w:type="spellEnd"/>
      <w:r w:rsidR="00956F80">
        <w:t xml:space="preserve"> университета. 2016. № 1-1 (13). С. 26.</w:t>
      </w:r>
    </w:p>
    <w:p w:rsidR="00956F80" w:rsidRDefault="00956F80" w:rsidP="00956F80">
      <w:r w:rsidRPr="00956F80">
        <w:t>В статье раскрыто значение инновационной деятельности преподавателя вуза в решении проблем повышения качества профессиональной педагогической подготовки. Представлено содержание понятия качества педагогического образования как основного требования реализации Федеральных государственных образовательных стандартов и основополагающие идеи подготовки учителей в соответствии с Профессиональным стандартом педагога и Концепцией поддержки развития образования. Обобщены современные требования к профессиональной подготовке учителей в высших учебных заведениях, основное из которых - формирование учителя-универсала, способного непрерывно обучаться и обучать других. Раскрыты содержание понятия инновационная деятельность преподавателя и основные тенденции в изменении содержания традиционной преподавательской деятельности: возрастание роли методической, научно-исследовательской, проектной деятельности. Систематизировано содержание инновационной деятельности преподавателя педагогического вуза, описаны деятельность по обновлению содержания образовательных программ и совершенствованию организации образовательного процесса, деятельность по применению инновационных образовательных и оценочных технологий, деятельность по обеспечению сетевого взаимодействия и академической мобильности. Сделаны выводы о значительном влиянии инновационной деятельности преподавателя педагогического вуза на качество профессиональной подготовки студентов.</w:t>
      </w:r>
    </w:p>
    <w:p w:rsidR="00956F80" w:rsidRDefault="00F71385" w:rsidP="00C4118B">
      <w:r>
        <w:t xml:space="preserve">11. </w:t>
      </w:r>
      <w:r w:rsidR="00C4118B">
        <w:t xml:space="preserve">ИНОВАЦИОННЫЙ ПОДХОД К ОЦЕНКЕ КАЧЕСТВА ОБРАЗОВАНИЯ В ВУЗАХ / Оськин С.В., </w:t>
      </w:r>
      <w:proofErr w:type="gramStart"/>
      <w:r w:rsidR="00C4118B">
        <w:t>Оськина</w:t>
      </w:r>
      <w:proofErr w:type="gramEnd"/>
      <w:r w:rsidR="00C4118B">
        <w:t xml:space="preserve"> Г.М. // Политематический сетевой электронный научный журнал Кубанского государственного аграрного университета. 2015. № 106. С. 112-134.</w:t>
      </w:r>
    </w:p>
    <w:p w:rsidR="00C4118B" w:rsidRDefault="00C4118B" w:rsidP="00C4118B">
      <w:r w:rsidRPr="00C4118B">
        <w:t xml:space="preserve">Сегодня необходимо непосредственно в системе образования разработать новые подходы и методики, повышающие качество выпускников. Переход нашей страны на рыночную экономику вынуждает конкурировать своей продукцией не только с предприятиями, но и образовательными учреждениями. В статье показано, что для анализа качества освоения компетенций выпускниками вузов вполне применимы элементы теории автоматического регулирования. Выход последующих нормативных документов только подтвердили эту гипотезу. В связи с этим проведено дальнейшее развитие такой методологии. В статье отдельное внимание уделено фондам оценочных средств, так как от их качества зависит адекватность полученной информации и правильность дальнейших действий системы образования. Также показана необходимость создания ситуации, в которой студент может проявить получаемые навыки не только в учебных аудиториях. Отдельные компетенции могут проявляться во </w:t>
      </w:r>
      <w:proofErr w:type="spellStart"/>
      <w:r w:rsidRPr="00C4118B">
        <w:t>внеучебной</w:t>
      </w:r>
      <w:proofErr w:type="spellEnd"/>
      <w:r w:rsidRPr="00C4118B">
        <w:t xml:space="preserve"> деятельности, и оценивать их могут не только ведущие преподаватели, но и кураторы в общежитиях, ответственные по воспитательной работе, руководители НИРС, руководители учебных и производственных практик и т.п. Приведена методика расчета общего уровня </w:t>
      </w:r>
      <w:proofErr w:type="spellStart"/>
      <w:r w:rsidRPr="00C4118B">
        <w:t>сформированности</w:t>
      </w:r>
      <w:proofErr w:type="spellEnd"/>
      <w:r w:rsidRPr="00C4118B">
        <w:t xml:space="preserve"> компетенций</w:t>
      </w:r>
    </w:p>
    <w:p w:rsidR="00C4118B" w:rsidRDefault="00F71385" w:rsidP="003D6838">
      <w:r>
        <w:t xml:space="preserve">12. </w:t>
      </w:r>
      <w:r w:rsidR="003D6838">
        <w:t xml:space="preserve">ВНЕДРЕНИЕ ПРОГРАММЫ СТУДЕНЧЕСКОЙ ОЦЕНКИ КАЧЕСТВА ОБРАЗОВАНИЯ В ОБРАЗОВАТЕЛЬНУЮ СРЕДУ ВУЗА / </w:t>
      </w:r>
      <w:proofErr w:type="gramStart"/>
      <w:r w:rsidR="003D6838">
        <w:t>Хороших</w:t>
      </w:r>
      <w:proofErr w:type="gramEnd"/>
      <w:r w:rsidR="003D6838">
        <w:t xml:space="preserve"> П.П. // Наука и образование: новое время. 2015. № 1 (6). С. 76-79.</w:t>
      </w:r>
    </w:p>
    <w:p w:rsidR="003D6838" w:rsidRDefault="00F71385" w:rsidP="003D6838">
      <w:r>
        <w:lastRenderedPageBreak/>
        <w:t xml:space="preserve">13. </w:t>
      </w:r>
      <w:r w:rsidR="003D6838">
        <w:t>НОВАЯ СТРУКТУРА СИСТЕМЫ ОЦЕНКИ КАЧЕСТВА ОБРАЗОВАНИЯ И ЭФФЕКТИВНОСТИ ДЕЯТЕЛЬНОСТИ ДЛЯ ЛЮБОГО ТИПА ВУЗА В ЦЕЛОМ / Сироткин Г.В. // Инновации в науке. 2015. № 45. С. 68-82.</w:t>
      </w:r>
    </w:p>
    <w:p w:rsidR="003D6838" w:rsidRDefault="003D6838" w:rsidP="003D6838">
      <w:r w:rsidRPr="003D6838">
        <w:t>В статье впервые представлена структура системы оценки качества образования и эффективности деятельности для любого типа вуза в целом по одному числу. Она позволит, повысит эффективность управления качеством, контроля и оценки.</w:t>
      </w:r>
    </w:p>
    <w:p w:rsidR="003D6838" w:rsidRDefault="00F71385" w:rsidP="00EB166C">
      <w:r>
        <w:t xml:space="preserve">14. </w:t>
      </w:r>
      <w:r w:rsidR="00EB166C">
        <w:t>КАЧЕСТВО ОБРАЗОВАНИЯ И КОРПОРАТИВНАЯ КУЛЬТУРА ВУЗА / Григорьева Н.С. // Труды Ростовского государственного университета путей сообщения. 2015. № 1 (30). С. 42-45.</w:t>
      </w:r>
    </w:p>
    <w:p w:rsidR="00EB166C" w:rsidRDefault="00EB166C" w:rsidP="00EB166C">
      <w:r w:rsidRPr="00EB166C">
        <w:t>В статье устанавливается связь между корпоративной культурой вуза и эффективностью его деятельности. Формирование конкурентоспособности учебного заведения невозможно без качественной корпоративной культуры. Осуществлен поиск методов развития корпоративной культуры вуза.</w:t>
      </w:r>
    </w:p>
    <w:p w:rsidR="00EB166C" w:rsidRDefault="00F71385" w:rsidP="00EB166C">
      <w:r>
        <w:t xml:space="preserve">15. </w:t>
      </w:r>
      <w:r w:rsidR="00EB166C">
        <w:t xml:space="preserve">НОВЫЕ ПРОЦЕДУРЫ НЕЗАВИСИМОЙ ОЦЕНКИ КАЧЕСТВА ОБРАЗОВАНИЯ В ВУЗЕ / Соловьева И.В., </w:t>
      </w:r>
      <w:proofErr w:type="spellStart"/>
      <w:r w:rsidR="00EB166C">
        <w:t>Пучкова</w:t>
      </w:r>
      <w:proofErr w:type="spellEnd"/>
      <w:r w:rsidR="00EB166C">
        <w:t xml:space="preserve"> Е.Е. // Педагогическое мастерство и педагогические технологии. 2015. № 2 (4). С. 165-170.</w:t>
      </w:r>
    </w:p>
    <w:p w:rsidR="00EB166C" w:rsidRDefault="00EB166C" w:rsidP="00EB166C">
      <w:r w:rsidRPr="00EB166C">
        <w:t>В статье рассмотрена значимость независимой оценки качества образования в вузе как важнейший приоритет национальной образовательной политики. Приведены характеристики новых оценочных процедур, их организационно-методические особенности.</w:t>
      </w:r>
    </w:p>
    <w:p w:rsidR="00EB166C" w:rsidRDefault="00F71385" w:rsidP="001A54CA">
      <w:r>
        <w:t xml:space="preserve">16. </w:t>
      </w:r>
      <w:r w:rsidR="001A54CA">
        <w:t xml:space="preserve">ОБЩЕСТВЕННО-ПРОФЕССИОНАЛЬНАЯ АККРЕДИТАЦИЯ В СИСТЕМЕ УПРАВЛЕНИЯ КАЧЕСТВОМ ОБРАЗОВАНИЯ В ВУЗЕ / Соловьева И.В., </w:t>
      </w:r>
      <w:proofErr w:type="spellStart"/>
      <w:r w:rsidR="001A54CA">
        <w:t>Пучкова</w:t>
      </w:r>
      <w:proofErr w:type="spellEnd"/>
      <w:r w:rsidR="001A54CA">
        <w:t xml:space="preserve"> Е.Е. // Приоритетные направления развития науки и образования. 2015. № 2 (5). С. 199-201.</w:t>
      </w:r>
    </w:p>
    <w:p w:rsidR="001A54CA" w:rsidRDefault="001A54CA" w:rsidP="001A54CA">
      <w:r w:rsidRPr="001A54CA">
        <w:t>В статье рассмотрена аккредитация как форма государственного контроля качества подготовки в вузе. Проведено сравнение государственной и общественной аккредитации. Представлены значение общественно-профессиональной аккредитации в вузе, ее основные задачи и функции.</w:t>
      </w:r>
    </w:p>
    <w:p w:rsidR="001A54CA" w:rsidRDefault="00F71385" w:rsidP="00F062D8">
      <w:r>
        <w:t xml:space="preserve">17. </w:t>
      </w:r>
      <w:r w:rsidR="00F062D8">
        <w:t xml:space="preserve">МАРКЕТИНГ ОБРАЗОВАТЕЛЬНЫХ УСЛУГ КАК ФАКТОР СОВЕРШЕНСТВОВАНИЯ КАЧЕСТВА ОБРАЗОВАНИЯ И СНИЖЕНИЯ РИСКА НЕКОНКУРЕНТОСПОСОБНОСТИ ВУЗА / </w:t>
      </w:r>
      <w:proofErr w:type="spellStart"/>
      <w:r w:rsidR="00F062D8">
        <w:t>Фурсик</w:t>
      </w:r>
      <w:proofErr w:type="spellEnd"/>
      <w:r w:rsidR="00F062D8">
        <w:t xml:space="preserve"> С.Н. // Современные научные исследования и инновации. 2015. № 6-4 (50). С. 90-98.</w:t>
      </w:r>
    </w:p>
    <w:p w:rsidR="00F062D8" w:rsidRDefault="00F062D8" w:rsidP="00F062D8">
      <w:r w:rsidRPr="00F062D8">
        <w:t xml:space="preserve">Система высшего образования является общенациональным институтом в любом государстве, определяющим уровень развития народа, его экономики, культуры, политики и т.д. Высокий уровень российского образования – один из немногих факторов, который позволяет России находиться в числе ведущих государств мира. В настоящее время происходят радикальные реформы в системе российского образования, связанные с интеграцией российского образования в мировой образовательный процесс, необходимостью повышения качества образования и качества подготовки специалистов, возрастанием конкуренции на рынке образовательных услуг, перехода российской экономики на инновационный путь развития. В этих условиях возрастает риски неконкурентоспособности образовательных организаций, ответственность руководителей образовательных учреждений за принимаемые решения. В статье поднимается важнейшая проблема необходимости применения маркетинга образовательных услуг как фактора совершенствования качества образования и снижения риска неконкурентоспособности вуза. Анализируются тенденции развития современного высшего образования, составляющие комплекса маркетинга в сфере образования, обосновывается необходимость применения </w:t>
      </w:r>
      <w:r w:rsidRPr="00F062D8">
        <w:lastRenderedPageBreak/>
        <w:t>маркетингового мониторинга качества образования, серьезной работы над положительным имиджем вуза. Маркетинг образовательных услуг рассматривается как философия субъектов цивилизованного рынка.</w:t>
      </w:r>
    </w:p>
    <w:p w:rsidR="00F062D8" w:rsidRDefault="00F71385" w:rsidP="00175963">
      <w:r>
        <w:t xml:space="preserve">18. </w:t>
      </w:r>
      <w:r w:rsidR="00175963">
        <w:t xml:space="preserve">КАЧЕСТВО ВЫСШЕГО ОБРАЗОВАНИЯ КАК ОСНОВНОЕ УСЛОВИЕ УСПЕШНОГО РАЗВИТИЯ ВУЗА / </w:t>
      </w:r>
      <w:proofErr w:type="spellStart"/>
      <w:r w:rsidR="00175963">
        <w:t>Горева</w:t>
      </w:r>
      <w:proofErr w:type="spellEnd"/>
      <w:r w:rsidR="00175963">
        <w:t xml:space="preserve"> О.М. // Современные проблемы науки и образования. 2015. № 2. С. 652.</w:t>
      </w:r>
    </w:p>
    <w:p w:rsidR="00175963" w:rsidRDefault="00175963" w:rsidP="00175963">
      <w:r w:rsidRPr="00175963">
        <w:t xml:space="preserve">Особое место в системе экономической безопасности государства занимает нефтегазовая отрасль, ввиду чего весьма актуальным становится вопрос развития региональных нефтегазовых ВУЗов, осуществляющих подготовку специалистов для данной стратегически важной отрасли производства. Предназначение ВУЗа в современных условиях заключается в создании условий для творческой самореализации преподавателей, готовящих профессионалов, что влечет модернизацию парадигмы развития образования, которая представляет современную концепцию образования, заключающуюся в переходе от учения к обучению, от передачи знания к формированию способности самостоятельного обучения с целью адаптации в глобальном обществе. </w:t>
      </w:r>
      <w:proofErr w:type="gramStart"/>
      <w:r w:rsidRPr="00175963">
        <w:t>Важное значение</w:t>
      </w:r>
      <w:proofErr w:type="gramEnd"/>
      <w:r w:rsidRPr="00175963">
        <w:t xml:space="preserve"> приобретают инновации в структуре и содержании обучения, что непосредственно связано с выбором студентом не только образовательной программы, но и последовательности изучения дисциплин, курсов по выбору, преподавателей, формирование индивидуального учебного плана.</w:t>
      </w:r>
    </w:p>
    <w:p w:rsidR="00175963" w:rsidRDefault="00F71385" w:rsidP="00634203">
      <w:r>
        <w:t xml:space="preserve">19. </w:t>
      </w:r>
      <w:r w:rsidR="00634203">
        <w:t xml:space="preserve">ВОПРОСЫ КАЧЕСТВА ОБРАЗОВАНИЯ В ВУЗЕ: КОНЦЕПТ ТРЕБОВАНИЙ БОЛОНСКОГО ПРОЦЕССА / </w:t>
      </w:r>
      <w:proofErr w:type="spellStart"/>
      <w:r w:rsidR="00634203">
        <w:t>Сыроватская</w:t>
      </w:r>
      <w:proofErr w:type="spellEnd"/>
      <w:r w:rsidR="00634203">
        <w:t xml:space="preserve"> Т.А. // Теоретические и прикладные аспекты современной науки. 2015. № 7-10. С. 149-152.</w:t>
      </w:r>
    </w:p>
    <w:p w:rsidR="00634203" w:rsidRDefault="00634203" w:rsidP="00634203">
      <w:r w:rsidRPr="00634203">
        <w:t xml:space="preserve">В статье рассматриваются стратегические ориентиры высшего образования России по реализации задач интеграции в европейское образовательное пространство в контексте требований Болонского процесса и вызовов современной экономики, проводится анализ нормативно-правовой базы </w:t>
      </w:r>
      <w:proofErr w:type="spellStart"/>
      <w:r w:rsidRPr="00634203">
        <w:t>модернизационных</w:t>
      </w:r>
      <w:proofErr w:type="spellEnd"/>
      <w:r w:rsidRPr="00634203">
        <w:t xml:space="preserve"> процессов системы высшего образования, направленных на обеспечение его качества.</w:t>
      </w:r>
    </w:p>
    <w:p w:rsidR="00634203" w:rsidRDefault="00F71385" w:rsidP="00634203">
      <w:r>
        <w:t xml:space="preserve">20. </w:t>
      </w:r>
      <w:r w:rsidR="00634203">
        <w:t xml:space="preserve">ЭФФЕКТИВНОЕ УПРАВЛЕНИЕ КАЧЕСТВОМ ОБРАЗОВАНИЯ В ВУЗЕ НА ОСНОВЕ ИНТЕГРАЦИИ ТРАДИЦИОННЫХ И ДИСТАНЦИОННЫХ ФОРМ КОНТРОЛЯ / </w:t>
      </w:r>
      <w:proofErr w:type="spellStart"/>
      <w:r w:rsidR="00634203">
        <w:t>Галиахметова</w:t>
      </w:r>
      <w:proofErr w:type="spellEnd"/>
      <w:r w:rsidR="00634203">
        <w:t xml:space="preserve"> А.Т., </w:t>
      </w:r>
      <w:proofErr w:type="spellStart"/>
      <w:r w:rsidR="00634203">
        <w:t>Айтуганова</w:t>
      </w:r>
      <w:proofErr w:type="spellEnd"/>
      <w:r w:rsidR="00634203">
        <w:t xml:space="preserve"> Ж.И. // Вестник Костромского государственного университета им. Н.А. Некрасова. Серия: Педагогика. Психология. Социальная работа. </w:t>
      </w:r>
      <w:proofErr w:type="spellStart"/>
      <w:r w:rsidR="00634203">
        <w:t>Ювенология</w:t>
      </w:r>
      <w:proofErr w:type="spellEnd"/>
      <w:r w:rsidR="00634203">
        <w:t xml:space="preserve">. </w:t>
      </w:r>
      <w:proofErr w:type="spellStart"/>
      <w:r w:rsidR="00634203">
        <w:t>Социокинетика</w:t>
      </w:r>
      <w:proofErr w:type="spellEnd"/>
      <w:r w:rsidR="00634203">
        <w:t>. 2015. Т. 21. № 1. С. 92-94.</w:t>
      </w:r>
    </w:p>
    <w:p w:rsidR="00634203" w:rsidRDefault="00634203" w:rsidP="00634203">
      <w:r w:rsidRPr="00634203">
        <w:t xml:space="preserve">В статье представлены результаты исследования деятельности вузов по решению актуальной проблемы - повышения качества образования, на основе активного использования в контрольно-аналитической деятельности компьютерных средств. Целью исследования является разработка и теоретическое обоснование системы интеграции традиционных и дистанционных форм контроля, ориентированной на эффективное управление качеством образования в вузе. Были использованы такие методы, как анализ существующих форм контроля, их классификация, моделирование, эксперимент и др. Процесс создания интегративной системы традиционной и дистанционной контрольно-оценочной деятельности в образовательной организации представлен как целенаправленное и последовательное осуществление действий совокупного субъекта на конструирование и практическую реализацию новой модели контрольно-аналитической деятельности. Обеспечение компьютерной визуализации объектов образовательного учреждения и создание </w:t>
      </w:r>
      <w:proofErr w:type="gramStart"/>
      <w:r w:rsidRPr="00634203">
        <w:t>возможности интерактивного диалога руководителей подразделений вузов</w:t>
      </w:r>
      <w:proofErr w:type="gramEnd"/>
      <w:r w:rsidRPr="00634203">
        <w:t xml:space="preserve"> с педагогами, студентами предполагает возможность организации диалогового режима контроля по всем направлениям деятельности образовательной организации. Оперативный сбор </w:t>
      </w:r>
      <w:r w:rsidRPr="00634203">
        <w:lastRenderedPageBreak/>
        <w:t xml:space="preserve">информации на основе единой </w:t>
      </w:r>
      <w:proofErr w:type="spellStart"/>
      <w:r w:rsidRPr="00634203">
        <w:t>критериально</w:t>
      </w:r>
      <w:proofErr w:type="spellEnd"/>
      <w:r w:rsidRPr="00634203">
        <w:t>-аналитической базы об образовательном учреждении по взаимосвязанным блокам и оперативная передача ее руководству вуза в дистанционной форме позволяет реально создать механизмы эффективного управления качеством образования на уровне вуза или его подразделений.</w:t>
      </w:r>
    </w:p>
    <w:p w:rsidR="00634203" w:rsidRDefault="00F71385" w:rsidP="00B22642">
      <w:r>
        <w:t xml:space="preserve">21. </w:t>
      </w:r>
      <w:r w:rsidR="00B22642">
        <w:t xml:space="preserve">КАЧЕСТВО ОБРАЗОВАНИЯ: КОНЦЕПЦИЯ ВУЗА / </w:t>
      </w:r>
      <w:proofErr w:type="spellStart"/>
      <w:r w:rsidR="00B22642">
        <w:t>Есенбаева</w:t>
      </w:r>
      <w:proofErr w:type="spellEnd"/>
      <w:r w:rsidR="00B22642">
        <w:t xml:space="preserve"> Г.А., </w:t>
      </w:r>
      <w:proofErr w:type="spellStart"/>
      <w:r w:rsidR="00B22642">
        <w:t>Какенов</w:t>
      </w:r>
      <w:proofErr w:type="spellEnd"/>
      <w:r w:rsidR="00B22642">
        <w:t xml:space="preserve"> К.С. // Международный журнал прикладных и фундаментальных исследований. 2015. № 12-8. С. 1497-1500.</w:t>
      </w:r>
    </w:p>
    <w:p w:rsidR="00B22642" w:rsidRDefault="00B22642" w:rsidP="00B22642">
      <w:r w:rsidRPr="00B22642">
        <w:t xml:space="preserve">Качество высшего образования является центральной категорией Болонского процесса, что обуславливает актуальность исследуемой проблематики. В статье представлен научный обзор различных подходов к определению качества образования. Подчеркивается, что несмотря на очевидность существования проблемы повышения качества образования, способы и механизмы ее решения </w:t>
      </w:r>
      <w:proofErr w:type="gramStart"/>
      <w:r w:rsidRPr="00B22642">
        <w:t>определяются</w:t>
      </w:r>
      <w:proofErr w:type="gramEnd"/>
      <w:r w:rsidRPr="00B22642">
        <w:t xml:space="preserve"> прежде всего тем, какой смысл вкладывается в понятие «качество образования». Показано, что в настоящее время особо актуальны следующие концепции: «качество как соответствие требованиям», «качество как стандарт превосходства» и «качество как соответствие цели». Обосновывается необходимость для вуза разработки собственной концепции качества образования. Показана возможность трансформации концепций на различных этапах развития как системы высшего образования в целом, так и каждого конкретного вуза.</w:t>
      </w:r>
    </w:p>
    <w:p w:rsidR="00B22642" w:rsidRDefault="00F71385" w:rsidP="009F407E">
      <w:r>
        <w:t xml:space="preserve">22. </w:t>
      </w:r>
      <w:r w:rsidR="009F407E">
        <w:t xml:space="preserve">КАЧЕСТВО ОБРАЗОВАНИЯ КАК ОДИН ИЗ КРИТЕРИЕВ ВЫБОРА ВУЗА / Макарьева Е.А., </w:t>
      </w:r>
      <w:proofErr w:type="spellStart"/>
      <w:r w:rsidR="009F407E">
        <w:t>Чернышова</w:t>
      </w:r>
      <w:proofErr w:type="spellEnd"/>
      <w:r w:rsidR="009F407E">
        <w:t xml:space="preserve"> С.С. // Образование и наука в современном мире. Инновации. 2015. № 1. С. 106-109.</w:t>
      </w:r>
    </w:p>
    <w:p w:rsidR="009F407E" w:rsidRDefault="009F407E" w:rsidP="009F407E">
      <w:r w:rsidRPr="009F407E">
        <w:t>В данной статье рассмотрены основные мотивации абитуриентов при выборе ВУЗа. Авторы рассматривают критерии и анализируют статистику заявлений поступающих на примере Воронежского государственного лесотехнического университета им. Г.Ф. Морозова.</w:t>
      </w:r>
    </w:p>
    <w:p w:rsidR="009F407E" w:rsidRDefault="00F71385" w:rsidP="000F27C6">
      <w:r>
        <w:t xml:space="preserve">23. </w:t>
      </w:r>
      <w:r w:rsidR="000F27C6">
        <w:t xml:space="preserve">ОЦЕНКА КАЧЕСТВА ОБРАЗОВАНИЯ ВУЗА / </w:t>
      </w:r>
      <w:proofErr w:type="spellStart"/>
      <w:r w:rsidR="000F27C6">
        <w:t>Жигульский</w:t>
      </w:r>
      <w:proofErr w:type="spellEnd"/>
      <w:r w:rsidR="000F27C6">
        <w:t xml:space="preserve"> А.И., </w:t>
      </w:r>
      <w:proofErr w:type="spellStart"/>
      <w:r w:rsidR="000F27C6">
        <w:t>Жигульская</w:t>
      </w:r>
      <w:proofErr w:type="spellEnd"/>
      <w:r w:rsidR="000F27C6">
        <w:t xml:space="preserve"> Г.П., Кузнецов Р.М. // Новая наука: Проблемы и перспективы. 2016. № 4-1. С. 21-27.</w:t>
      </w:r>
    </w:p>
    <w:p w:rsidR="000F27C6" w:rsidRDefault="00F71385" w:rsidP="000F27C6">
      <w:r>
        <w:t xml:space="preserve">24. </w:t>
      </w:r>
      <w:r w:rsidR="000F27C6">
        <w:t>ПРОБЛЕМЫ УПРАВЛЕНИЯ КАЧЕСТВОМ ОБРАЗОВАНИЯ В ВУЗЕ / Богачева А.Г. // Фундаментальные и прикладные исследования: проблемы и результаты. 2015. № 17. С. 103-107.</w:t>
      </w:r>
    </w:p>
    <w:p w:rsidR="000F27C6" w:rsidRDefault="000F27C6" w:rsidP="000F27C6">
      <w:r w:rsidRPr="000F27C6">
        <w:t>В статье рассматриваются особенности и специфика управления качеством образования, анализируются критерии оценки эффективности вузов, даются рекомендации по их совершенствованию. В работе подчеркнуто, что управление в сфере образовательных услуг должно быть упреждающим, белее гибким и эффективным.</w:t>
      </w:r>
    </w:p>
    <w:p w:rsidR="000F27C6" w:rsidRDefault="00F71385" w:rsidP="00D3159A">
      <w:r>
        <w:t xml:space="preserve">25. </w:t>
      </w:r>
      <w:r w:rsidR="00D3159A">
        <w:t>СЦЕНАРНАЯ МОДЕЛЬ НОВОЙ СИСТЕМЫ УПРАВЛЕНИЯ КАЧЕСТВОМ ОБРАЗОВАНИЯ ВУЗА В ЦЕЛОМ / Сироткин Г.В. // Естественные и математические науки в современном мире. 2015. № 27. С. 63-73.</w:t>
      </w:r>
    </w:p>
    <w:p w:rsidR="00D3159A" w:rsidRDefault="00D3159A" w:rsidP="00D3159A">
      <w:r w:rsidRPr="00D3159A">
        <w:t>В данной статье описана и представлена сценарная модель новой системы управления качеством образования вуза в целом.</w:t>
      </w:r>
    </w:p>
    <w:p w:rsidR="00D3159A" w:rsidRDefault="00F71385" w:rsidP="00D3159A">
      <w:r>
        <w:t xml:space="preserve">26. </w:t>
      </w:r>
      <w:bookmarkStart w:id="0" w:name="_GoBack"/>
      <w:bookmarkEnd w:id="0"/>
      <w:r w:rsidR="00D3159A">
        <w:t xml:space="preserve">НОВЫЙ ПОДХОД К ОЦЕНКЕ КАЧЕСТВА ОБРАЗОВАНИЯ В ВУЗАХ - ВАЖНАЯ ЧАСТЬ ПРОЦЕССА БЕЗОПАСНОСТИ / </w:t>
      </w:r>
      <w:proofErr w:type="spellStart"/>
      <w:r w:rsidR="00D3159A">
        <w:t>Пястолова</w:t>
      </w:r>
      <w:proofErr w:type="spellEnd"/>
      <w:r w:rsidR="00D3159A">
        <w:t xml:space="preserve"> И.А., Оськин С.В., Оськина Г.М. // Чрезвычайные ситуации: промышленная и экологическая безопасность. 2015. № 1 (21). С. 137-143.</w:t>
      </w:r>
    </w:p>
    <w:p w:rsidR="00D3159A" w:rsidRDefault="00D3159A" w:rsidP="00D3159A">
      <w:r w:rsidRPr="00D3159A">
        <w:t xml:space="preserve">Сегодня необходимо непосредственно в системе образования разработать новые подходы и методики, повышающие качество выпускников. Переход нашей страны на рыночную экономику вынуждает конкурировать своей продукцией не только предприятиям, но и образовательным </w:t>
      </w:r>
      <w:r w:rsidRPr="00D3159A">
        <w:lastRenderedPageBreak/>
        <w:t>учреждениям. В статье показано, что для анализа качества освоения компетенций выпускниками вузов вполне применимы элементы теории автоматического регулирования. Выход последующих нормативных документов только подтвердили эту гипотезу. В связи с этим проведено дальнейшее развитие такой методологии.</w:t>
      </w:r>
    </w:p>
    <w:p w:rsidR="00D3159A" w:rsidRDefault="00D3159A" w:rsidP="00D3159A"/>
    <w:sectPr w:rsidR="00D315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A79CD"/>
    <w:multiLevelType w:val="hybridMultilevel"/>
    <w:tmpl w:val="56FA3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A5A"/>
    <w:rsid w:val="000206F4"/>
    <w:rsid w:val="000F27C6"/>
    <w:rsid w:val="00175963"/>
    <w:rsid w:val="00184DCA"/>
    <w:rsid w:val="001A54CA"/>
    <w:rsid w:val="001F42B4"/>
    <w:rsid w:val="003B3895"/>
    <w:rsid w:val="003C1CB7"/>
    <w:rsid w:val="003D6838"/>
    <w:rsid w:val="00564989"/>
    <w:rsid w:val="00623B91"/>
    <w:rsid w:val="00634203"/>
    <w:rsid w:val="00715A5A"/>
    <w:rsid w:val="00956F80"/>
    <w:rsid w:val="00957ADB"/>
    <w:rsid w:val="00963980"/>
    <w:rsid w:val="009733B7"/>
    <w:rsid w:val="009F407E"/>
    <w:rsid w:val="00A42311"/>
    <w:rsid w:val="00B22642"/>
    <w:rsid w:val="00C4118B"/>
    <w:rsid w:val="00D3159A"/>
    <w:rsid w:val="00EB166C"/>
    <w:rsid w:val="00F062D8"/>
    <w:rsid w:val="00F713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3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3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ibrary.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8</Pages>
  <Words>3512</Words>
  <Characters>20021</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ГОУВПО Удмуртский государственный университет</Company>
  <LinksUpToDate>false</LinksUpToDate>
  <CharactersWithSpaces>23487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М. Арсентьева</dc:creator>
  <cp:keywords/>
  <dc:description/>
  <cp:lastModifiedBy>Оксана М. Арсентьева</cp:lastModifiedBy>
  <cp:revision>22</cp:revision>
  <dcterms:created xsi:type="dcterms:W3CDTF">2016-06-14T10:09:00Z</dcterms:created>
  <dcterms:modified xsi:type="dcterms:W3CDTF">2016-06-16T02:57:00Z</dcterms:modified>
</cp:coreProperties>
</file>