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57" w:rsidRDefault="00344E57" w:rsidP="00A056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4E57">
        <w:rPr>
          <w:rFonts w:ascii="Times New Roman" w:hAnsi="Times New Roman"/>
          <w:b/>
          <w:sz w:val="32"/>
          <w:szCs w:val="32"/>
        </w:rPr>
        <w:t>Список электронных учебников из ЭБС</w:t>
      </w:r>
      <w:r w:rsidR="00DF7C4E">
        <w:rPr>
          <w:rFonts w:ascii="Times New Roman" w:hAnsi="Times New Roman"/>
          <w:b/>
          <w:sz w:val="32"/>
          <w:szCs w:val="32"/>
        </w:rPr>
        <w:t xml:space="preserve"> </w:t>
      </w:r>
      <w:hyperlink r:id="rId6" w:history="1">
        <w:r w:rsidR="00DF7C4E" w:rsidRPr="008B1F0E">
          <w:rPr>
            <w:rStyle w:val="a4"/>
            <w:rFonts w:ascii="Times New Roman" w:hAnsi="Times New Roman"/>
            <w:b/>
            <w:sz w:val="32"/>
            <w:szCs w:val="32"/>
          </w:rPr>
          <w:t>http://lib.udsu.ru/index.php?mdl=ebs</w:t>
        </w:r>
      </w:hyperlink>
      <w:r w:rsidRPr="00344E57">
        <w:rPr>
          <w:rFonts w:ascii="Times New Roman" w:hAnsi="Times New Roman"/>
          <w:b/>
          <w:sz w:val="32"/>
          <w:szCs w:val="32"/>
        </w:rPr>
        <w:t>.</w:t>
      </w:r>
    </w:p>
    <w:p w:rsidR="00344E57" w:rsidRPr="00344E57" w:rsidRDefault="00557C29" w:rsidP="00A05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Требуется индивидуальная регистрация</w:t>
      </w:r>
      <w:r w:rsidR="00344E57">
        <w:rPr>
          <w:rFonts w:ascii="Times New Roman" w:hAnsi="Times New Roman"/>
          <w:sz w:val="32"/>
          <w:szCs w:val="32"/>
        </w:rPr>
        <w:t xml:space="preserve">. </w:t>
      </w:r>
      <w:r w:rsidR="00344E57" w:rsidRPr="00344E57">
        <w:rPr>
          <w:rFonts w:ascii="Times New Roman" w:hAnsi="Times New Roman"/>
          <w:sz w:val="32"/>
          <w:szCs w:val="32"/>
        </w:rPr>
        <w:t xml:space="preserve">Можно </w:t>
      </w:r>
      <w:r w:rsidR="00344E57">
        <w:rPr>
          <w:rFonts w:ascii="Times New Roman" w:hAnsi="Times New Roman"/>
          <w:sz w:val="32"/>
          <w:szCs w:val="32"/>
        </w:rPr>
        <w:t>удаленно из дома.</w:t>
      </w:r>
    </w:p>
    <w:p w:rsidR="00DF7C4E" w:rsidRDefault="00344E57" w:rsidP="00A05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ЭБС </w:t>
      </w:r>
      <w:proofErr w:type="spellStart"/>
      <w:r w:rsidRPr="00344E57">
        <w:rPr>
          <w:rFonts w:ascii="Times New Roman" w:hAnsi="Times New Roman"/>
          <w:sz w:val="32"/>
          <w:szCs w:val="32"/>
        </w:rPr>
        <w:t>iprbooks</w:t>
      </w:r>
      <w:proofErr w:type="spellEnd"/>
      <w:r w:rsidR="00DF7C4E">
        <w:rPr>
          <w:rFonts w:ascii="Times New Roman" w:hAnsi="Times New Roman"/>
          <w:sz w:val="32"/>
          <w:szCs w:val="32"/>
        </w:rPr>
        <w:t>:</w:t>
      </w:r>
      <w:r w:rsidRPr="00344E57">
        <w:rPr>
          <w:rFonts w:ascii="Times New Roman" w:hAnsi="Times New Roman"/>
          <w:sz w:val="32"/>
          <w:szCs w:val="32"/>
        </w:rPr>
        <w:t xml:space="preserve"> </w:t>
      </w:r>
      <w:r w:rsidR="00DF7C4E">
        <w:rPr>
          <w:rFonts w:ascii="Times New Roman" w:hAnsi="Times New Roman"/>
          <w:sz w:val="32"/>
          <w:szCs w:val="32"/>
        </w:rPr>
        <w:t xml:space="preserve">зайти на сайт ЭБС, </w:t>
      </w:r>
      <w:r w:rsidRPr="00344E57">
        <w:rPr>
          <w:rFonts w:ascii="Times New Roman" w:hAnsi="Times New Roman"/>
          <w:sz w:val="32"/>
          <w:szCs w:val="32"/>
        </w:rPr>
        <w:t>ввести пароль, позволяющий регистрацию от имени УдГУ: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44E57">
        <w:rPr>
          <w:rFonts w:ascii="Times New Roman" w:hAnsi="Times New Roman"/>
          <w:sz w:val="32"/>
          <w:szCs w:val="32"/>
        </w:rPr>
        <w:t xml:space="preserve">логин -   </w:t>
      </w:r>
      <w:proofErr w:type="spellStart"/>
      <w:r w:rsidRPr="00344E57">
        <w:rPr>
          <w:rFonts w:ascii="Times New Roman" w:hAnsi="Times New Roman"/>
          <w:sz w:val="32"/>
          <w:szCs w:val="32"/>
        </w:rPr>
        <w:t>udsu</w:t>
      </w:r>
      <w:proofErr w:type="spellEnd"/>
    </w:p>
    <w:p w:rsidR="00344E57" w:rsidRPr="00344E57" w:rsidRDefault="00344E57" w:rsidP="00A05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44E57">
        <w:rPr>
          <w:rFonts w:ascii="Times New Roman" w:hAnsi="Times New Roman"/>
          <w:sz w:val="32"/>
          <w:szCs w:val="32"/>
        </w:rPr>
        <w:t>и пароль - FQBJ7RBPRd</w:t>
      </w:r>
      <w:r w:rsidR="00DF7C4E">
        <w:rPr>
          <w:rFonts w:ascii="Times New Roman" w:hAnsi="Times New Roman"/>
          <w:sz w:val="32"/>
          <w:szCs w:val="32"/>
        </w:rPr>
        <w:t>.</w:t>
      </w:r>
    </w:p>
    <w:p w:rsidR="00344E57" w:rsidRPr="00344E57" w:rsidRDefault="00344E57" w:rsidP="00A05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44E57">
        <w:rPr>
          <w:rFonts w:ascii="Times New Roman" w:hAnsi="Times New Roman"/>
          <w:sz w:val="32"/>
          <w:szCs w:val="32"/>
        </w:rPr>
        <w:t>Затем сделать персональную регистрацию</w:t>
      </w:r>
      <w:r w:rsidR="00DF7C4E">
        <w:rPr>
          <w:rFonts w:ascii="Times New Roman" w:hAnsi="Times New Roman"/>
          <w:sz w:val="32"/>
          <w:szCs w:val="32"/>
        </w:rPr>
        <w:t>.</w:t>
      </w:r>
    </w:p>
    <w:p w:rsidR="00DF7C4E" w:rsidRDefault="00344E57" w:rsidP="00A05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ЭБС </w:t>
      </w:r>
      <w:proofErr w:type="spellStart"/>
      <w:r>
        <w:rPr>
          <w:rFonts w:ascii="Times New Roman" w:hAnsi="Times New Roman"/>
          <w:sz w:val="32"/>
          <w:szCs w:val="32"/>
        </w:rPr>
        <w:t>Юрайт</w:t>
      </w:r>
      <w:proofErr w:type="spellEnd"/>
      <w:r w:rsidRPr="00344E57">
        <w:rPr>
          <w:rFonts w:ascii="Times New Roman" w:hAnsi="Times New Roman"/>
          <w:sz w:val="32"/>
          <w:szCs w:val="32"/>
        </w:rPr>
        <w:t xml:space="preserve">: Зайти на сайт </w:t>
      </w:r>
      <w:r w:rsidR="00DF7C4E" w:rsidRPr="00DF7C4E">
        <w:rPr>
          <w:rFonts w:ascii="Times New Roman" w:hAnsi="Times New Roman"/>
          <w:sz w:val="32"/>
          <w:szCs w:val="32"/>
        </w:rPr>
        <w:t>ЭБС</w:t>
      </w:r>
      <w:r w:rsidR="00DF7C4E">
        <w:rPr>
          <w:rFonts w:ascii="Times New Roman" w:hAnsi="Times New Roman"/>
          <w:sz w:val="32"/>
          <w:szCs w:val="32"/>
        </w:rPr>
        <w:t xml:space="preserve">, </w:t>
      </w:r>
      <w:r w:rsidRPr="00344E57">
        <w:rPr>
          <w:rFonts w:ascii="Times New Roman" w:hAnsi="Times New Roman"/>
          <w:sz w:val="32"/>
          <w:szCs w:val="32"/>
        </w:rPr>
        <w:t>заполнить поля формы</w:t>
      </w:r>
      <w:r w:rsidR="00DF7C4E">
        <w:rPr>
          <w:rFonts w:ascii="Times New Roman" w:hAnsi="Times New Roman"/>
          <w:sz w:val="32"/>
          <w:szCs w:val="32"/>
        </w:rPr>
        <w:t xml:space="preserve"> регистрации</w:t>
      </w:r>
      <w:r w:rsidRPr="00344E57">
        <w:rPr>
          <w:rFonts w:ascii="Times New Roman" w:hAnsi="Times New Roman"/>
          <w:sz w:val="32"/>
          <w:szCs w:val="32"/>
        </w:rPr>
        <w:t>.</w:t>
      </w:r>
      <w:r w:rsidR="00DF7C4E">
        <w:rPr>
          <w:rFonts w:ascii="Times New Roman" w:hAnsi="Times New Roman"/>
          <w:sz w:val="32"/>
          <w:szCs w:val="32"/>
        </w:rPr>
        <w:t xml:space="preserve"> </w:t>
      </w:r>
      <w:r w:rsidRPr="00344E57">
        <w:rPr>
          <w:rFonts w:ascii="Times New Roman" w:hAnsi="Times New Roman"/>
          <w:sz w:val="32"/>
          <w:szCs w:val="32"/>
        </w:rPr>
        <w:t>В библиотеке библиотекарь –</w:t>
      </w:r>
      <w:r w:rsidR="00DF7C4E">
        <w:rPr>
          <w:rFonts w:ascii="Times New Roman" w:hAnsi="Times New Roman"/>
          <w:sz w:val="32"/>
          <w:szCs w:val="32"/>
        </w:rPr>
        <w:t xml:space="preserve"> </w:t>
      </w:r>
      <w:r w:rsidRPr="00344E57">
        <w:rPr>
          <w:rFonts w:ascii="Times New Roman" w:hAnsi="Times New Roman"/>
          <w:sz w:val="32"/>
          <w:szCs w:val="32"/>
        </w:rPr>
        <w:t>администратор ЭБС должен подтвердить регистрацию.</w:t>
      </w:r>
    </w:p>
    <w:p w:rsidR="00557C29" w:rsidRDefault="00557C29" w:rsidP="00A05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 для справок: 916-357</w:t>
      </w:r>
      <w:r w:rsidR="00DF7C4E">
        <w:rPr>
          <w:rFonts w:ascii="Times New Roman" w:hAnsi="Times New Roman"/>
          <w:sz w:val="32"/>
          <w:szCs w:val="32"/>
        </w:rPr>
        <w:t>, 916-351</w:t>
      </w:r>
      <w:bookmarkStart w:id="0" w:name="_GoBack"/>
      <w:bookmarkEnd w:id="0"/>
    </w:p>
    <w:p w:rsidR="00557C29" w:rsidRDefault="00557C29" w:rsidP="00DF7C4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7C29" w:rsidRPr="00E32D07" w:rsidRDefault="00557C29" w:rsidP="00DF7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2D07">
        <w:rPr>
          <w:rFonts w:ascii="Times New Roman" w:hAnsi="Times New Roman"/>
          <w:b/>
          <w:sz w:val="28"/>
          <w:szCs w:val="28"/>
        </w:rPr>
        <w:t xml:space="preserve">ЭБС </w:t>
      </w:r>
      <w:proofErr w:type="spellStart"/>
      <w:r w:rsidRPr="00E32D07">
        <w:rPr>
          <w:rFonts w:ascii="Times New Roman" w:hAnsi="Times New Roman"/>
          <w:b/>
          <w:sz w:val="28"/>
          <w:szCs w:val="28"/>
          <w:lang w:val="en-US"/>
        </w:rPr>
        <w:t>IPRbooks</w:t>
      </w:r>
      <w:proofErr w:type="spellEnd"/>
    </w:p>
    <w:p w:rsidR="00C74DAD" w:rsidRPr="00E32D07" w:rsidRDefault="00C74DAD" w:rsidP="00DF7C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Михайлова К.Ю.</w:t>
      </w:r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Международные деловые переговоры [Электронный ресурс]: учебное пособие/ Михайлова К.Ю., 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Трухачев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А.В.— Электрон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екстовые данные.— Ставрополь: Ставропольский государственный аграрный университет, АГРУС, 2013.— 368 c.— Режим доступа: http://www.iprbookshop.ru/47314.html.— ЭБС «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C74DAD" w:rsidRPr="00E32D07" w:rsidRDefault="00C74DAD" w:rsidP="00DF7C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Талалаев</w:t>
      </w:r>
      <w:proofErr w:type="spellEnd"/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А.Н.</w:t>
      </w:r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 международных договоров. Том 2. Действие и применение договоров. Договоры с участием международных организаций [Электронный ресурс]: учебное пособие/ 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Талалаев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А.Н.— Электрон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екстовые данные.— Москва: Зерцало-М, 2011.— 504 c.— Режим доступа: http://www.iprbookshop.ru/4045.html.— ЭБС «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C74DAD" w:rsidRPr="00E32D07" w:rsidRDefault="00C74DAD" w:rsidP="00DF7C4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Шлянцев</w:t>
      </w:r>
      <w:proofErr w:type="spellEnd"/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Д.А.</w:t>
      </w:r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Комментарий к ФЗ от 15.07.1995 г. № 101-ФЗ «О международных договорах Российской Федерации» [Электронный ресурс]/ 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Шлянцев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Д.А.— Электрон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екстовые данные.— Москва: 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Юстицинформ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2006.— 129 c.— Режим доступа: http://www.iprbookshop.ru/1403.html.— ЭБС «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C74DAD" w:rsidRPr="00E32D07" w:rsidRDefault="00C74DAD" w:rsidP="009B76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Муканова</w:t>
      </w:r>
      <w:proofErr w:type="spellEnd"/>
      <w:r w:rsidRPr="00E32D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Г.К.</w:t>
      </w:r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Дипломатическая служба и СМИ [Электронный ресурс]: мифы и рифы/ 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Муканова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Г.К.— Электрон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екстовые данные.— Алматы: Казахский национальный университет им. аль-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Фараби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2014.— 196 c.— Режим доступа: http://www.iprbookshop.ru/58357.html.— ЭБС «</w:t>
      </w:r>
      <w:proofErr w:type="spellStart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E3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9C1A5E" w:rsidRPr="009B76B6" w:rsidRDefault="00E32D07" w:rsidP="009B76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76B6">
        <w:rPr>
          <w:rFonts w:ascii="Times New Roman" w:hAnsi="Times New Roman"/>
          <w:b/>
          <w:sz w:val="28"/>
          <w:szCs w:val="28"/>
        </w:rPr>
        <w:t>Гэвин</w:t>
      </w:r>
      <w:proofErr w:type="spellEnd"/>
      <w:r w:rsidRPr="009B76B6">
        <w:rPr>
          <w:rFonts w:ascii="Times New Roman" w:hAnsi="Times New Roman"/>
          <w:b/>
          <w:sz w:val="28"/>
          <w:szCs w:val="28"/>
        </w:rPr>
        <w:t xml:space="preserve">, Кеннеди </w:t>
      </w:r>
      <w:r w:rsidRPr="009B76B6">
        <w:rPr>
          <w:rFonts w:ascii="Times New Roman" w:hAnsi="Times New Roman"/>
          <w:sz w:val="28"/>
          <w:szCs w:val="28"/>
        </w:rPr>
        <w:t xml:space="preserve">Переговоры: полный курс / Кеннеди </w:t>
      </w:r>
      <w:proofErr w:type="spellStart"/>
      <w:r w:rsidRPr="009B76B6">
        <w:rPr>
          <w:rFonts w:ascii="Times New Roman" w:hAnsi="Times New Roman"/>
          <w:sz w:val="28"/>
          <w:szCs w:val="28"/>
        </w:rPr>
        <w:t>Гэвин</w:t>
      </w:r>
      <w:proofErr w:type="spellEnd"/>
      <w:proofErr w:type="gramStart"/>
      <w:r w:rsidRPr="009B76B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B76B6">
        <w:rPr>
          <w:rFonts w:ascii="Times New Roman" w:hAnsi="Times New Roman"/>
          <w:sz w:val="28"/>
          <w:szCs w:val="28"/>
        </w:rPr>
        <w:t xml:space="preserve"> перевод Е. Виноградова ; под редакцией Н. Нарциссовой. — 3-е изд. — Москва : Альпина </w:t>
      </w:r>
      <w:proofErr w:type="spellStart"/>
      <w:r w:rsidRPr="009B76B6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9B76B6">
        <w:rPr>
          <w:rFonts w:ascii="Times New Roman" w:hAnsi="Times New Roman"/>
          <w:sz w:val="28"/>
          <w:szCs w:val="28"/>
        </w:rPr>
        <w:t>, 2019. — 392 c. — ISBN 978-5-9614-4520-6. — Текст</w:t>
      </w:r>
      <w:proofErr w:type="gramStart"/>
      <w:r w:rsidRPr="009B76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B76B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</w:t>
      </w:r>
      <w:r w:rsidR="009B76B6" w:rsidRPr="009B76B6">
        <w:rPr>
          <w:rFonts w:ascii="Times New Roman" w:hAnsi="Times New Roman"/>
          <w:sz w:val="28"/>
          <w:szCs w:val="28"/>
        </w:rPr>
        <w:t xml:space="preserve">IPR BOOKS : [сайт]. — URL: http://www.iprbookshop.ru/86760.html </w:t>
      </w:r>
    </w:p>
    <w:p w:rsidR="009B76B6" w:rsidRPr="00A056ED" w:rsidRDefault="009B76B6" w:rsidP="009B76B6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4DD8">
        <w:rPr>
          <w:rFonts w:ascii="Times New Roman" w:hAnsi="Times New Roman"/>
          <w:b/>
          <w:sz w:val="28"/>
          <w:szCs w:val="28"/>
        </w:rPr>
        <w:t>Сафрончук</w:t>
      </w:r>
      <w:proofErr w:type="spellEnd"/>
      <w:r w:rsidRPr="00BC4DD8">
        <w:rPr>
          <w:rFonts w:ascii="Times New Roman" w:hAnsi="Times New Roman"/>
          <w:b/>
          <w:sz w:val="28"/>
          <w:szCs w:val="28"/>
        </w:rPr>
        <w:t>, В. С.</w:t>
      </w:r>
      <w:r w:rsidRPr="00BC4DD8">
        <w:rPr>
          <w:rFonts w:ascii="Times New Roman" w:hAnsi="Times New Roman"/>
          <w:sz w:val="28"/>
          <w:szCs w:val="28"/>
        </w:rPr>
        <w:t xml:space="preserve"> Политика и дипломатия / В. С. </w:t>
      </w:r>
      <w:proofErr w:type="spellStart"/>
      <w:r w:rsidRPr="00BC4DD8">
        <w:rPr>
          <w:rFonts w:ascii="Times New Roman" w:hAnsi="Times New Roman"/>
          <w:sz w:val="28"/>
          <w:szCs w:val="28"/>
        </w:rPr>
        <w:t>Сафрончук</w:t>
      </w:r>
      <w:proofErr w:type="spellEnd"/>
      <w:r w:rsidRPr="00BC4DD8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BC4D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4DD8">
        <w:rPr>
          <w:rFonts w:ascii="Times New Roman" w:hAnsi="Times New Roman"/>
          <w:sz w:val="28"/>
          <w:szCs w:val="28"/>
        </w:rPr>
        <w:t xml:space="preserve"> ИТРК, 2011. — 384 c. — ISBN 978-5-88010-273-0. — Текст</w:t>
      </w:r>
      <w:proofErr w:type="gramStart"/>
      <w:r w:rsidRPr="00BC4D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4DD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http://www.iprbookshop.ru/27938.html </w:t>
      </w:r>
    </w:p>
    <w:p w:rsidR="00BC4DD8" w:rsidRPr="00A056ED" w:rsidRDefault="00BC4DD8" w:rsidP="009B76B6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BC4DD8" w:rsidRPr="00A056ED" w:rsidRDefault="00BC4DD8" w:rsidP="009B76B6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433B62" w:rsidRDefault="00433B62" w:rsidP="009B76B6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32D07">
        <w:rPr>
          <w:rFonts w:ascii="Times New Roman" w:hAnsi="Times New Roman"/>
          <w:b/>
          <w:sz w:val="28"/>
          <w:szCs w:val="28"/>
        </w:rPr>
        <w:lastRenderedPageBreak/>
        <w:t xml:space="preserve">ЭБС </w:t>
      </w:r>
      <w:proofErr w:type="spellStart"/>
      <w:r w:rsidRPr="00E32D07">
        <w:rPr>
          <w:rFonts w:ascii="Times New Roman" w:hAnsi="Times New Roman"/>
          <w:b/>
          <w:sz w:val="28"/>
          <w:szCs w:val="28"/>
        </w:rPr>
        <w:t>Юрайт</w:t>
      </w:r>
      <w:proofErr w:type="spellEnd"/>
    </w:p>
    <w:p w:rsidR="00BC4DD8" w:rsidRPr="00BC4DD8" w:rsidRDefault="00BC4DD8" w:rsidP="009B76B6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C4DD8" w:rsidRPr="00BC4DD8" w:rsidRDefault="00BC4DD8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Родыгина, Н. Ю.  Организация и техника внешнеторговых переговоров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 / Н. Ю. Родыгина. — Москва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, 2020. — 174 с. — (Высшее образование). — ISBN 978-5-534-12239-8. — Текст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 </w:t>
      </w:r>
      <w:hyperlink r:id="rId7" w:tgtFrame="_blank" w:history="1">
        <w:r w:rsidRPr="00BC4DD8">
          <w:rPr>
            <w:rFonts w:ascii="Times New Roman" w:hAnsi="Times New Roman"/>
            <w:sz w:val="28"/>
            <w:szCs w:val="28"/>
            <w:shd w:val="clear" w:color="auto" w:fill="FFFFFF"/>
          </w:rPr>
          <w:t>http://www.biblio-online.ru/bcode/447090</w:t>
        </w:r>
      </w:hyperlink>
    </w:p>
    <w:p w:rsidR="00C74DAD" w:rsidRPr="00BC4DD8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color w:val="auto"/>
          <w:shd w:val="clear" w:color="auto" w:fill="FFFFFF"/>
        </w:rPr>
      </w:pPr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Современные международные отношения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, 2020. — 318 с. — (Высшее образование). — ISBN 978-5-534-09407-7. — Текст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8" w:history="1">
        <w:r w:rsidR="00DF7C4E" w:rsidRPr="00BC4DD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http://www.biblio-online.ru/bcode/450086</w:t>
        </w:r>
      </w:hyperlink>
      <w:r w:rsidRPr="00BC4DD8">
        <w:rPr>
          <w:rStyle w:val="a4"/>
          <w:color w:val="auto"/>
        </w:rPr>
        <w:t> </w:t>
      </w:r>
    </w:p>
    <w:p w:rsidR="00C74DAD" w:rsidRPr="00E32D07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Теория международных отношений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П. А. Цыганков [и др.] ; под редакцией П. А. Цыганкова. — Москва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, 2020. — 316 с. — (Высшее образование). — ISBN 978-5-534-03010-5. — Текст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E32D0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http://www.biblio-online.ru/bcode/450303</w:t>
        </w:r>
      </w:hyperlink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74DAD" w:rsidRPr="00E32D07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2D0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Ивонина, О. И. </w:t>
      </w:r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Теория международных отношений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О. И. Ивонина, Ю. П. Ивонин. — Москва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, 2020. — 188 с. — (Высшее образование). — ISBN 978-5-534-00328-4. — Текст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0" w:tgtFrame="_blank" w:history="1">
        <w:r w:rsidRPr="00E32D0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http://www.biblio-online.ru/bcode/451491</w:t>
        </w:r>
      </w:hyperlink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74DAD" w:rsidRPr="00E32D07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2D0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Осипов, Г. В. </w:t>
      </w:r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Социология международных отношений. Ведущие представители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 / А. Л. Арефьев, А. М. Баженов ; под редакцией Г. В. Осипова. — 2-е изд.,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, 2020. — 341 с. — (Высшее образование). — ISBN 978-5-534-06002-7. — Текст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1" w:tgtFrame="_blank" w:history="1">
        <w:r w:rsidRPr="00E32D0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http://www.biblio-online.ru/bcode/454652</w:t>
        </w:r>
      </w:hyperlink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74DAD" w:rsidRPr="00E32D07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2D0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Мутагиров</w:t>
      </w:r>
      <w:proofErr w:type="spellEnd"/>
      <w:r w:rsidRPr="00E32D0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 Д. З. </w:t>
      </w:r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История и теория международных отношений. Международные политические институты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Д. З. 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Мутагиров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, 2020. — 439 с. — (Высшее образование). — ISBN 978-5-534-07059-0. — Текст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2" w:tgtFrame="_blank" w:history="1">
        <w:r w:rsidRPr="00E32D0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http://www.biblio-online.ru/bcode/455496</w:t>
        </w:r>
      </w:hyperlink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74DAD" w:rsidRPr="00E32D07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32D0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Пономаренко, Л. В. </w:t>
      </w:r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История международных отношений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 / Л. В. Пономаренко, О. С. 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Чикризова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. — Москва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, 2020. — 229 с. — (Высшее образование). — ISBN 978-5-534-04580-2. — Текст</w:t>
      </w:r>
      <w:proofErr w:type="gram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E32D07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3" w:tgtFrame="_blank" w:history="1">
        <w:r w:rsidRPr="00E32D0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http://www.biblio-online.ru/bcode/453721</w:t>
        </w:r>
      </w:hyperlink>
    </w:p>
    <w:p w:rsidR="00BC4DD8" w:rsidRPr="00BC4DD8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4DD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Батюк</w:t>
      </w:r>
      <w:proofErr w:type="spellEnd"/>
      <w:r w:rsidRPr="00BC4DD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 В. И. </w:t>
      </w:r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История международных отношений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В. И. 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Батюк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. — Москва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, 2020. — 483 с. — (Высшее образование). — ISBN 978-5-534-00346-8. — Текст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4" w:tgtFrame="_blank" w:history="1">
        <w:r w:rsidRPr="00BC4DD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http://www.biblio-online.ru/bcode/450392</w:t>
        </w:r>
      </w:hyperlink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74DAD" w:rsidRPr="006E6CBA" w:rsidRDefault="00C74DAD" w:rsidP="00DF7C4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4DD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История международных отношений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вузов / Н. А. Власов [и др.] ; под редакцией Н. А. Власова. — Москва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, 2020. — 316 с. — (Высшее образование). — ISBN 978-5-534-00862-3. — Текст</w:t>
      </w:r>
      <w:proofErr w:type="gram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4DD8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— URL: </w:t>
      </w:r>
      <w:hyperlink r:id="rId15" w:tgtFrame="_blank" w:history="1">
        <w:r w:rsidRPr="00BC4DD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http://www.biblio-online.ru/bcode/450617</w:t>
        </w:r>
      </w:hyperlink>
      <w:r w:rsidR="00BC4D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E6CBA" w:rsidRPr="006E6CBA" w:rsidRDefault="006E6CBA" w:rsidP="006E6C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6CBA" w:rsidRDefault="006E6CBA" w:rsidP="006E6C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6CBA">
        <w:rPr>
          <w:rFonts w:ascii="Times New Roman" w:hAnsi="Times New Roman"/>
          <w:b/>
          <w:sz w:val="28"/>
          <w:szCs w:val="28"/>
        </w:rPr>
        <w:t>ЭБС «Лань»</w:t>
      </w:r>
    </w:p>
    <w:p w:rsidR="006E6CBA" w:rsidRPr="006E6CBA" w:rsidRDefault="006E6CBA" w:rsidP="006E6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CBA" w:rsidRDefault="006E6CBA" w:rsidP="006E6CB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CBA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6E6CBA">
        <w:rPr>
          <w:rFonts w:ascii="Times New Roman" w:hAnsi="Times New Roman"/>
          <w:sz w:val="28"/>
          <w:szCs w:val="28"/>
        </w:rPr>
        <w:t xml:space="preserve">, Н.Н. </w:t>
      </w:r>
      <w:proofErr w:type="gramStart"/>
      <w:r w:rsidRPr="006E6CBA">
        <w:rPr>
          <w:rFonts w:ascii="Times New Roman" w:hAnsi="Times New Roman"/>
          <w:sz w:val="28"/>
          <w:szCs w:val="28"/>
        </w:rPr>
        <w:t>МЕЖДУНАРОДНЫЙ</w:t>
      </w:r>
      <w:proofErr w:type="gramEnd"/>
      <w:r w:rsidRPr="006E6CBA">
        <w:rPr>
          <w:rFonts w:ascii="Times New Roman" w:hAnsi="Times New Roman"/>
          <w:sz w:val="28"/>
          <w:szCs w:val="28"/>
        </w:rPr>
        <w:t xml:space="preserve"> ДЕЛОВОЙ ЭТИКЕ / Н.Н. </w:t>
      </w:r>
      <w:proofErr w:type="spellStart"/>
      <w:r w:rsidRPr="006E6CBA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6E6CBA">
        <w:rPr>
          <w:rFonts w:ascii="Times New Roman" w:hAnsi="Times New Roman"/>
          <w:sz w:val="28"/>
          <w:szCs w:val="28"/>
        </w:rPr>
        <w:t xml:space="preserve"> // Молодежь и наука. — 2012. — № 1. — С. 237-240. — ISSN 2308-0426. — Текст</w:t>
      </w:r>
      <w:proofErr w:type="gramStart"/>
      <w:r w:rsidRPr="006E6C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6CBA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6" w:history="1">
        <w:r w:rsidRPr="007E0FF8">
          <w:rPr>
            <w:rStyle w:val="a4"/>
            <w:rFonts w:ascii="Times New Roman" w:hAnsi="Times New Roman"/>
            <w:sz w:val="28"/>
            <w:szCs w:val="28"/>
          </w:rPr>
          <w:t>https://e.lanbook.com/journal/issue/289887</w:t>
        </w:r>
      </w:hyperlink>
    </w:p>
    <w:p w:rsidR="006E6CBA" w:rsidRPr="006E6CBA" w:rsidRDefault="006E6CBA" w:rsidP="00D676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E6CBA" w:rsidRPr="006E6CBA" w:rsidSect="00D4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830"/>
    <w:multiLevelType w:val="hybridMultilevel"/>
    <w:tmpl w:val="D1C8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D4960"/>
    <w:multiLevelType w:val="hybridMultilevel"/>
    <w:tmpl w:val="53626E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111965"/>
    <w:multiLevelType w:val="hybridMultilevel"/>
    <w:tmpl w:val="83B8B1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51322F"/>
    <w:multiLevelType w:val="hybridMultilevel"/>
    <w:tmpl w:val="FAC02BCC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70F6562"/>
    <w:multiLevelType w:val="hybridMultilevel"/>
    <w:tmpl w:val="4376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865A5"/>
    <w:multiLevelType w:val="hybridMultilevel"/>
    <w:tmpl w:val="6FC4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29"/>
    <w:rsid w:val="002866D4"/>
    <w:rsid w:val="00344E57"/>
    <w:rsid w:val="00433B62"/>
    <w:rsid w:val="00557C29"/>
    <w:rsid w:val="00651DDE"/>
    <w:rsid w:val="006E6CBA"/>
    <w:rsid w:val="00793653"/>
    <w:rsid w:val="009B76B6"/>
    <w:rsid w:val="009C1A5E"/>
    <w:rsid w:val="00A056ED"/>
    <w:rsid w:val="00BC4DD8"/>
    <w:rsid w:val="00C74DAD"/>
    <w:rsid w:val="00D43020"/>
    <w:rsid w:val="00D67627"/>
    <w:rsid w:val="00DF7C4E"/>
    <w:rsid w:val="00E3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4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6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395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code/450086" TargetMode="External"/><Relationship Id="rId13" Type="http://schemas.openxmlformats.org/officeDocument/2006/relationships/hyperlink" Target="https://www.biblio-online.ru/bcode/4537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iblio-online.ru/bcode/447090" TargetMode="External"/><Relationship Id="rId12" Type="http://schemas.openxmlformats.org/officeDocument/2006/relationships/hyperlink" Target="https://www.biblio-online.ru/bcode/4554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journal/issue/2898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udsu.ru/index.php?mdl=ebs" TargetMode="External"/><Relationship Id="rId11" Type="http://schemas.openxmlformats.org/officeDocument/2006/relationships/hyperlink" Target="https://www.biblio-online.ru/bcode/454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50617" TargetMode="External"/><Relationship Id="rId10" Type="http://schemas.openxmlformats.org/officeDocument/2006/relationships/hyperlink" Target="https://www.biblio-online.ru/bcode/45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50303" TargetMode="External"/><Relationship Id="rId14" Type="http://schemas.openxmlformats.org/officeDocument/2006/relationships/hyperlink" Target="https://www.biblio-online.ru/bcode/45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М. Арсентьева</dc:creator>
  <cp:lastModifiedBy>Светлана В. Грищенко</cp:lastModifiedBy>
  <cp:revision>4</cp:revision>
  <dcterms:created xsi:type="dcterms:W3CDTF">2020-04-14T09:51:00Z</dcterms:created>
  <dcterms:modified xsi:type="dcterms:W3CDTF">2020-04-27T09:16:00Z</dcterms:modified>
</cp:coreProperties>
</file>