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DD" w:rsidRPr="00CE79DD" w:rsidRDefault="00CE79DD" w:rsidP="00CE79D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CE79D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Новые возможности мобильных приложений </w:t>
      </w:r>
      <w:proofErr w:type="spellStart"/>
      <w:r w:rsidRPr="00CE79D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КонсультантПлюс</w:t>
      </w:r>
      <w:proofErr w:type="spellEnd"/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>Пользователям доступны новые версии некоммерческих мобильных приложений "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>: основные документы" и "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>: Студент".</w:t>
      </w:r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>В обновленных версиях улучшено отображение объемных документов. Теперь они загружаются на экран устройства быстрее, что особенно актуально для владельцев смартфонов и планшетов с маленькой оперативной памятью. Также пользователи отметят более высокую стабильность работы программ.</w:t>
      </w:r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В дополнение к этому приложения для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iPhone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iPad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получили интерфейс, адаптированный для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iOS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7.</w:t>
      </w:r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приложениях для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Phone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список кодексов в разделе "Популярное" теперь доступен офлайн. Кроме этого для этих платформ добавлена история поисковых запросов: в быстрый поиск для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и в быстрый поиск и поиск по тексту документа для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Phone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>Напомним, мобильные приложения являются некоммерческими проектами компании "</w:t>
      </w:r>
      <w:proofErr w:type="spellStart"/>
      <w:r w:rsidRPr="00CE79DD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hyperlink r:id="rId5" w:history="1"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Консу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ьтантПлюс</w:t>
        </w:r>
        <w:proofErr w:type="spellEnd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 основные документы"</w:t>
        </w:r>
      </w:hyperlink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позволяет получить доступ к наиболее востребованной правовой информации: кодексам РФ, основным правовым актам федерального законодательства, - а также к обзорам новых документов и справочным материалам. Приложение доступно для </w:t>
      </w:r>
      <w:hyperlink r:id="rId6" w:history="1"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iPh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</w:t>
        </w:r>
        <w:proofErr w:type="spellEnd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iPad</w:t>
        </w:r>
        <w:proofErr w:type="spellEnd"/>
      </w:hyperlink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Android</w:t>
        </w:r>
      </w:hyperlink>
      <w:r w:rsidRPr="00CE79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тм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Win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d</w:t>
        </w:r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ows</w:t>
        </w:r>
        <w:proofErr w:type="spellEnd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Phone</w:t>
        </w:r>
        <w:proofErr w:type="spellEnd"/>
      </w:hyperlink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Windows</w:t>
        </w:r>
        <w:proofErr w:type="spellEnd"/>
      </w:hyperlink>
      <w:r w:rsidRPr="00CE79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79DD" w:rsidRPr="00CE79DD" w:rsidRDefault="00CE79DD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hyperlink r:id="rId10" w:history="1"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КонсультантПлюс</w:t>
        </w:r>
        <w:proofErr w:type="spellEnd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 Студент"</w:t>
        </w:r>
      </w:hyperlink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создано специально для студентов, аспирантов и преподавателей. В нём содержится правовая информация (кодексы, законы), судебная практика, консультации, а также современные учебники по праву, финансам, экономике и бухучету. Приложение доступно для </w:t>
      </w:r>
      <w:hyperlink r:id="rId11" w:history="1"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iPhone</w:t>
        </w:r>
        <w:proofErr w:type="spellEnd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iPad</w:t>
        </w:r>
        <w:proofErr w:type="spellEnd"/>
      </w:hyperlink>
      <w:r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2" w:history="1">
        <w:proofErr w:type="spellStart"/>
        <w:r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Android</w:t>
        </w:r>
      </w:hyperlink>
      <w:r w:rsidRPr="00CE79D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тм</w:t>
      </w:r>
      <w:proofErr w:type="spellEnd"/>
      <w:r w:rsidRPr="00CE79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79DD" w:rsidRPr="00A7296A" w:rsidRDefault="00C412C4" w:rsidP="00CE79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29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E79DD"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нформация о приложениях </w:t>
      </w:r>
      <w:proofErr w:type="spellStart"/>
      <w:r w:rsidR="00CE79DD" w:rsidRPr="00CE79DD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  <w:r w:rsidR="00CE79DD" w:rsidRPr="00CE79D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3" w:history="1">
        <w:r w:rsidR="00CE79DD" w:rsidRPr="00A72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www.consultant.ru/mobile/</w:t>
        </w:r>
      </w:hyperlink>
      <w:r w:rsidR="00CE79DD" w:rsidRPr="00CE79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296A" w:rsidRPr="00A7296A" w:rsidRDefault="00A7296A" w:rsidP="00A72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Более подробную информацию о новом мобильном приложении </w:t>
      </w:r>
      <w:proofErr w:type="spellStart"/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КонсультантПлюс</w:t>
      </w:r>
      <w:proofErr w:type="spellEnd"/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</w:t>
      </w:r>
      <w:proofErr w:type="spellStart"/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>Android</w:t>
      </w:r>
      <w:proofErr w:type="spellEnd"/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можно узнать в региональном информационном центре Сети </w:t>
      </w:r>
      <w:proofErr w:type="spellStart"/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КонсультантПлюс</w:t>
      </w:r>
      <w:proofErr w:type="spellEnd"/>
      <w:r w:rsidRPr="00A7296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729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ООО «НТВП «Кедр – Консультант»: г. Ижевск, ул. Льва Толстого, 11. Тел. (912-333). </w:t>
      </w:r>
    </w:p>
    <w:p w:rsidR="00A7296A" w:rsidRPr="00A7296A" w:rsidRDefault="00A7296A" w:rsidP="00A7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296A" w:rsidRPr="00CE79DD" w:rsidRDefault="00A7296A" w:rsidP="00CE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DD" w:rsidRPr="00CE79DD" w:rsidRDefault="00CE79DD" w:rsidP="00CE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E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4736" w:rsidRDefault="00EE2B32"/>
    <w:sectPr w:rsidR="0026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DD"/>
    <w:rsid w:val="00A402D3"/>
    <w:rsid w:val="00A7296A"/>
    <w:rsid w:val="00C412C4"/>
    <w:rsid w:val="00CE79DD"/>
    <w:rsid w:val="00D0550E"/>
    <w:rsid w:val="00E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9DD"/>
    <w:rPr>
      <w:color w:val="0000FF"/>
      <w:u w:val="single"/>
    </w:rPr>
  </w:style>
  <w:style w:type="character" w:styleId="a5">
    <w:name w:val="Strong"/>
    <w:basedOn w:val="a0"/>
    <w:uiPriority w:val="22"/>
    <w:qFormat/>
    <w:rsid w:val="00A7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9DD"/>
    <w:rPr>
      <w:color w:val="0000FF"/>
      <w:u w:val="single"/>
    </w:rPr>
  </w:style>
  <w:style w:type="character" w:styleId="a5">
    <w:name w:val="Strong"/>
    <w:basedOn w:val="a0"/>
    <w:uiPriority w:val="22"/>
    <w:qFormat/>
    <w:rsid w:val="00A7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phone.com/ru-ru/store/app/%D0%BA%D0%BE%D0%BD%D1%81%D1%83%D0%BB%D1%8C%D1%82%D0%B0%D0%BD%D1%82%D0%BF%D0%BB%D1%8E%D1%81/e4ccf61f-b5fb-4760-9e89-77e322dd5859" TargetMode="External"/><Relationship Id="rId13" Type="http://schemas.openxmlformats.org/officeDocument/2006/relationships/hyperlink" Target="http://www.consultant.ru/mobi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consultantplus.app" TargetMode="External"/><Relationship Id="rId12" Type="http://schemas.openxmlformats.org/officeDocument/2006/relationships/hyperlink" Target="https://play.google.com/store/apps/details?id=com.consultantplus.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unes.apple.com/ru/app/id464256240?mt=8" TargetMode="External"/><Relationship Id="rId11" Type="http://schemas.openxmlformats.org/officeDocument/2006/relationships/hyperlink" Target="https://itunes.apple.com/ru/app/konsul-tantplus-student/id571689619?mt=8" TargetMode="External"/><Relationship Id="rId5" Type="http://schemas.openxmlformats.org/officeDocument/2006/relationships/hyperlink" Target="http://www.consultant.ru/appl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microsoft.com/windows/ru-RU/app/6401827a-e608-4a67-accd-a14468fc17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Зюдина Елена Владимировна</dc:creator>
  <cp:lastModifiedBy>Зюдина Елена Владимировна</cp:lastModifiedBy>
  <cp:revision>2</cp:revision>
  <dcterms:created xsi:type="dcterms:W3CDTF">2014-05-08T07:29:00Z</dcterms:created>
  <dcterms:modified xsi:type="dcterms:W3CDTF">2014-05-08T07:55:00Z</dcterms:modified>
</cp:coreProperties>
</file>