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00" w:rsidRDefault="00207100" w:rsidP="00207100">
      <w:pPr>
        <w:jc w:val="center"/>
        <w:rPr>
          <w:b/>
          <w:sz w:val="28"/>
          <w:szCs w:val="28"/>
        </w:rPr>
      </w:pPr>
    </w:p>
    <w:p w:rsidR="00207100" w:rsidRDefault="00207100" w:rsidP="00207100">
      <w:pPr>
        <w:spacing w:line="360" w:lineRule="auto"/>
        <w:jc w:val="center"/>
        <w:rPr>
          <w:sz w:val="28"/>
          <w:szCs w:val="28"/>
        </w:rPr>
      </w:pPr>
      <w:r>
        <w:rPr>
          <w:sz w:val="28"/>
          <w:szCs w:val="28"/>
        </w:rPr>
        <w:t>МИНОБРНАУКИ РОССИИ</w:t>
      </w:r>
    </w:p>
    <w:p w:rsidR="00207100" w:rsidRDefault="00207100" w:rsidP="00207100">
      <w:pPr>
        <w:jc w:val="center"/>
        <w:rPr>
          <w:sz w:val="28"/>
          <w:szCs w:val="28"/>
        </w:rPr>
      </w:pPr>
      <w:r>
        <w:rPr>
          <w:sz w:val="28"/>
          <w:szCs w:val="28"/>
        </w:rPr>
        <w:t>ГОУВПО «Удмуртский государственный университет»</w:t>
      </w:r>
    </w:p>
    <w:p w:rsidR="00207100" w:rsidRDefault="00207100" w:rsidP="00207100">
      <w:pPr>
        <w:jc w:val="center"/>
        <w:rPr>
          <w:sz w:val="28"/>
          <w:szCs w:val="28"/>
        </w:rPr>
      </w:pPr>
      <w:r>
        <w:rPr>
          <w:sz w:val="28"/>
          <w:szCs w:val="28"/>
        </w:rPr>
        <w:t>Институт экономики и управления</w:t>
      </w:r>
    </w:p>
    <w:p w:rsidR="00207100" w:rsidRDefault="00207100" w:rsidP="00207100">
      <w:pPr>
        <w:jc w:val="center"/>
        <w:rPr>
          <w:sz w:val="28"/>
          <w:szCs w:val="28"/>
        </w:rPr>
      </w:pPr>
      <w:r>
        <w:rPr>
          <w:sz w:val="28"/>
          <w:szCs w:val="28"/>
        </w:rPr>
        <w:t>Кафедра финансов и учета</w:t>
      </w: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Pr="00A75B62" w:rsidRDefault="00207100" w:rsidP="00207100">
      <w:pPr>
        <w:jc w:val="center"/>
        <w:rPr>
          <w:b/>
          <w:sz w:val="28"/>
          <w:szCs w:val="28"/>
        </w:rPr>
      </w:pPr>
      <w:r w:rsidRPr="00A75B62">
        <w:rPr>
          <w:b/>
          <w:sz w:val="28"/>
          <w:szCs w:val="28"/>
        </w:rPr>
        <w:t>МЕТОДИЧЕСКИЕ РЕКОМЕНДАЦИИ</w:t>
      </w: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r>
        <w:rPr>
          <w:sz w:val="28"/>
          <w:szCs w:val="28"/>
        </w:rPr>
        <w:t>по выполнению курсово</w:t>
      </w:r>
      <w:r w:rsidR="005747F5">
        <w:rPr>
          <w:sz w:val="28"/>
          <w:szCs w:val="28"/>
        </w:rPr>
        <w:t>й</w:t>
      </w:r>
      <w:r>
        <w:rPr>
          <w:sz w:val="28"/>
          <w:szCs w:val="28"/>
        </w:rPr>
        <w:t xml:space="preserve"> </w:t>
      </w:r>
      <w:r w:rsidR="005747F5">
        <w:rPr>
          <w:sz w:val="28"/>
          <w:szCs w:val="28"/>
        </w:rPr>
        <w:t>работы</w:t>
      </w:r>
      <w:r>
        <w:rPr>
          <w:sz w:val="28"/>
          <w:szCs w:val="28"/>
        </w:rPr>
        <w:t xml:space="preserve"> </w:t>
      </w:r>
    </w:p>
    <w:p w:rsidR="00207100" w:rsidRDefault="00207100" w:rsidP="00207100">
      <w:pPr>
        <w:jc w:val="center"/>
        <w:rPr>
          <w:sz w:val="28"/>
          <w:szCs w:val="28"/>
        </w:rPr>
      </w:pPr>
      <w:r>
        <w:rPr>
          <w:sz w:val="28"/>
          <w:szCs w:val="28"/>
        </w:rPr>
        <w:t>по дисциплин</w:t>
      </w:r>
      <w:r w:rsidR="005747F5">
        <w:rPr>
          <w:sz w:val="28"/>
          <w:szCs w:val="28"/>
        </w:rPr>
        <w:t>ам</w:t>
      </w:r>
      <w:r>
        <w:rPr>
          <w:sz w:val="28"/>
          <w:szCs w:val="28"/>
        </w:rPr>
        <w:t xml:space="preserve"> «Финансовый менеджмент» </w:t>
      </w:r>
      <w:r w:rsidR="005747F5">
        <w:rPr>
          <w:sz w:val="28"/>
          <w:szCs w:val="28"/>
        </w:rPr>
        <w:t>и «Финансовая политика»</w:t>
      </w:r>
    </w:p>
    <w:p w:rsidR="00207100" w:rsidRPr="00A87A7C" w:rsidRDefault="00207100" w:rsidP="00207100">
      <w:pPr>
        <w:jc w:val="center"/>
        <w:rPr>
          <w:sz w:val="28"/>
          <w:szCs w:val="28"/>
        </w:rPr>
      </w:pPr>
      <w:r w:rsidRPr="00A87A7C">
        <w:rPr>
          <w:sz w:val="28"/>
          <w:szCs w:val="28"/>
        </w:rPr>
        <w:t xml:space="preserve">для </w:t>
      </w:r>
      <w:r w:rsidR="00A87A7C" w:rsidRPr="00A87A7C">
        <w:rPr>
          <w:sz w:val="28"/>
          <w:szCs w:val="28"/>
        </w:rPr>
        <w:t xml:space="preserve">бакалавров </w:t>
      </w:r>
      <w:r w:rsidR="00CA4960" w:rsidRPr="00A87A7C">
        <w:rPr>
          <w:sz w:val="28"/>
          <w:szCs w:val="28"/>
        </w:rPr>
        <w:t>по направлению подготовки 080100 Экономика</w:t>
      </w:r>
      <w:r w:rsidRPr="00A87A7C">
        <w:rPr>
          <w:sz w:val="28"/>
          <w:szCs w:val="28"/>
        </w:rPr>
        <w:t xml:space="preserve"> </w:t>
      </w:r>
      <w:r w:rsidR="00A87A7C" w:rsidRPr="00A87A7C">
        <w:rPr>
          <w:sz w:val="28"/>
          <w:szCs w:val="28"/>
        </w:rPr>
        <w:t xml:space="preserve">(профиль </w:t>
      </w:r>
      <w:r w:rsidR="002F5D09" w:rsidRPr="00A87A7C">
        <w:rPr>
          <w:sz w:val="28"/>
          <w:szCs w:val="28"/>
        </w:rPr>
        <w:t>080111 Финансы и кредит</w:t>
      </w:r>
      <w:r w:rsidR="00A87A7C" w:rsidRPr="00A87A7C">
        <w:rPr>
          <w:sz w:val="28"/>
          <w:szCs w:val="28"/>
        </w:rPr>
        <w:t>) всех форм обучения</w:t>
      </w: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p>
    <w:p w:rsidR="00207100" w:rsidRDefault="00207100" w:rsidP="00207100">
      <w:pPr>
        <w:jc w:val="center"/>
        <w:rPr>
          <w:sz w:val="28"/>
          <w:szCs w:val="28"/>
        </w:rPr>
      </w:pPr>
      <w:r>
        <w:rPr>
          <w:sz w:val="28"/>
          <w:szCs w:val="28"/>
        </w:rPr>
        <w:t xml:space="preserve">Ижевск, </w:t>
      </w:r>
      <w:r w:rsidRPr="00D85F03">
        <w:rPr>
          <w:sz w:val="28"/>
          <w:szCs w:val="28"/>
        </w:rPr>
        <w:t>201</w:t>
      </w:r>
      <w:r w:rsidR="0028212C">
        <w:rPr>
          <w:sz w:val="28"/>
          <w:szCs w:val="28"/>
        </w:rPr>
        <w:t>4</w:t>
      </w:r>
      <w:r w:rsidRPr="00D85F03">
        <w:rPr>
          <w:sz w:val="28"/>
          <w:szCs w:val="28"/>
        </w:rPr>
        <w:t>г.</w:t>
      </w:r>
    </w:p>
    <w:p w:rsidR="00786020" w:rsidRDefault="00786020" w:rsidP="00207100">
      <w:pPr>
        <w:jc w:val="center"/>
        <w:rPr>
          <w:sz w:val="28"/>
          <w:szCs w:val="28"/>
        </w:rPr>
      </w:pPr>
    </w:p>
    <w:p w:rsidR="005747F5" w:rsidRPr="00D85F03" w:rsidRDefault="005747F5" w:rsidP="00207100">
      <w:pPr>
        <w:jc w:val="center"/>
        <w:rPr>
          <w:sz w:val="28"/>
          <w:szCs w:val="28"/>
        </w:rPr>
      </w:pPr>
    </w:p>
    <w:p w:rsidR="00207100" w:rsidRDefault="00207100" w:rsidP="00207100">
      <w:pPr>
        <w:jc w:val="right"/>
        <w:rPr>
          <w:bCs/>
          <w:sz w:val="28"/>
          <w:szCs w:val="28"/>
        </w:rPr>
      </w:pPr>
    </w:p>
    <w:p w:rsidR="00207100" w:rsidRDefault="00207100" w:rsidP="00207100">
      <w:pPr>
        <w:jc w:val="both"/>
        <w:rPr>
          <w:bCs/>
          <w:sz w:val="28"/>
          <w:szCs w:val="28"/>
        </w:rPr>
      </w:pPr>
      <w:r>
        <w:rPr>
          <w:bCs/>
          <w:sz w:val="28"/>
          <w:szCs w:val="28"/>
        </w:rPr>
        <w:t>Составитель:</w:t>
      </w:r>
    </w:p>
    <w:p w:rsidR="00207100" w:rsidRDefault="00207100" w:rsidP="00207100">
      <w:pPr>
        <w:jc w:val="both"/>
        <w:rPr>
          <w:bCs/>
          <w:sz w:val="28"/>
          <w:szCs w:val="28"/>
        </w:rPr>
      </w:pPr>
      <w:r>
        <w:rPr>
          <w:bCs/>
          <w:sz w:val="28"/>
          <w:szCs w:val="28"/>
        </w:rPr>
        <w:t xml:space="preserve">доцент каф. </w:t>
      </w:r>
      <w:proofErr w:type="spellStart"/>
      <w:r>
        <w:rPr>
          <w:bCs/>
          <w:sz w:val="28"/>
          <w:szCs w:val="28"/>
        </w:rPr>
        <w:t>ФиУ</w:t>
      </w:r>
      <w:proofErr w:type="spellEnd"/>
      <w:r>
        <w:rPr>
          <w:bCs/>
          <w:sz w:val="28"/>
          <w:szCs w:val="28"/>
        </w:rPr>
        <w:t xml:space="preserve"> </w:t>
      </w:r>
      <w:proofErr w:type="spellStart"/>
      <w:r>
        <w:rPr>
          <w:bCs/>
          <w:sz w:val="28"/>
          <w:szCs w:val="28"/>
        </w:rPr>
        <w:t>Тимирханова</w:t>
      </w:r>
      <w:proofErr w:type="spellEnd"/>
      <w:r>
        <w:rPr>
          <w:bCs/>
          <w:sz w:val="28"/>
          <w:szCs w:val="28"/>
        </w:rPr>
        <w:t xml:space="preserve"> Л.М.</w:t>
      </w:r>
    </w:p>
    <w:p w:rsidR="00207100" w:rsidRDefault="00207100" w:rsidP="00207100">
      <w:pPr>
        <w:jc w:val="both"/>
        <w:rPr>
          <w:bCs/>
          <w:sz w:val="28"/>
          <w:szCs w:val="28"/>
        </w:rPr>
      </w:pPr>
    </w:p>
    <w:p w:rsidR="005747F5" w:rsidRDefault="005747F5" w:rsidP="00207100">
      <w:pPr>
        <w:jc w:val="center"/>
        <w:rPr>
          <w:b/>
          <w:sz w:val="28"/>
          <w:szCs w:val="28"/>
        </w:rPr>
      </w:pPr>
    </w:p>
    <w:p w:rsidR="005747F5" w:rsidRDefault="005747F5" w:rsidP="00207100">
      <w:pPr>
        <w:jc w:val="center"/>
        <w:rPr>
          <w:b/>
          <w:sz w:val="28"/>
          <w:szCs w:val="28"/>
        </w:rPr>
      </w:pPr>
    </w:p>
    <w:p w:rsidR="005747F5" w:rsidRDefault="005747F5" w:rsidP="00207100">
      <w:pPr>
        <w:jc w:val="center"/>
        <w:rPr>
          <w:b/>
          <w:sz w:val="28"/>
          <w:szCs w:val="28"/>
        </w:rPr>
      </w:pPr>
    </w:p>
    <w:p w:rsidR="005747F5" w:rsidRDefault="005747F5" w:rsidP="00207100">
      <w:pPr>
        <w:jc w:val="center"/>
        <w:rPr>
          <w:b/>
          <w:sz w:val="28"/>
          <w:szCs w:val="28"/>
        </w:rPr>
      </w:pPr>
    </w:p>
    <w:p w:rsidR="00207100" w:rsidRDefault="00207100" w:rsidP="00207100">
      <w:pPr>
        <w:jc w:val="center"/>
        <w:rPr>
          <w:b/>
          <w:sz w:val="28"/>
          <w:szCs w:val="28"/>
        </w:rPr>
      </w:pPr>
      <w:r>
        <w:rPr>
          <w:b/>
          <w:sz w:val="28"/>
          <w:szCs w:val="28"/>
        </w:rPr>
        <w:t>Содержание</w:t>
      </w:r>
    </w:p>
    <w:p w:rsidR="00207100" w:rsidRDefault="00207100" w:rsidP="00207100">
      <w:pPr>
        <w:jc w:val="center"/>
        <w:rPr>
          <w:b/>
          <w:sz w:val="28"/>
          <w:szCs w:val="28"/>
        </w:rPr>
      </w:pPr>
    </w:p>
    <w:tbl>
      <w:tblPr>
        <w:tblW w:w="9210" w:type="dxa"/>
        <w:tblInd w:w="-176" w:type="dxa"/>
        <w:tblLayout w:type="fixed"/>
        <w:tblLook w:val="01E0"/>
      </w:tblPr>
      <w:tblGrid>
        <w:gridCol w:w="284"/>
        <w:gridCol w:w="108"/>
        <w:gridCol w:w="7992"/>
        <w:gridCol w:w="108"/>
        <w:gridCol w:w="156"/>
        <w:gridCol w:w="562"/>
      </w:tblGrid>
      <w:tr w:rsidR="00207100" w:rsidRPr="002923E8" w:rsidTr="00FA672B">
        <w:tc>
          <w:tcPr>
            <w:tcW w:w="392" w:type="dxa"/>
            <w:gridSpan w:val="2"/>
          </w:tcPr>
          <w:p w:rsidR="00207100" w:rsidRPr="002923E8" w:rsidRDefault="00207100" w:rsidP="00FA672B">
            <w:pPr>
              <w:spacing w:line="360" w:lineRule="auto"/>
              <w:ind w:left="284" w:hanging="284"/>
              <w:rPr>
                <w:sz w:val="28"/>
                <w:szCs w:val="28"/>
              </w:rPr>
            </w:pPr>
            <w:r w:rsidRPr="002923E8">
              <w:rPr>
                <w:sz w:val="28"/>
                <w:szCs w:val="28"/>
              </w:rPr>
              <w:t>1</w:t>
            </w:r>
          </w:p>
        </w:tc>
        <w:tc>
          <w:tcPr>
            <w:tcW w:w="8100" w:type="dxa"/>
            <w:gridSpan w:val="2"/>
          </w:tcPr>
          <w:p w:rsidR="00207100" w:rsidRPr="002923E8" w:rsidRDefault="00207100" w:rsidP="00FA672B">
            <w:pPr>
              <w:spacing w:line="360" w:lineRule="auto"/>
              <w:ind w:left="284" w:hanging="284"/>
              <w:rPr>
                <w:sz w:val="28"/>
                <w:szCs w:val="28"/>
              </w:rPr>
            </w:pPr>
            <w:r w:rsidRPr="002923E8">
              <w:rPr>
                <w:sz w:val="28"/>
                <w:szCs w:val="28"/>
              </w:rPr>
              <w:t>Цель и задачи выполнения курсов</w:t>
            </w:r>
            <w:r w:rsidR="005747F5">
              <w:rPr>
                <w:sz w:val="28"/>
                <w:szCs w:val="28"/>
              </w:rPr>
              <w:t>ой</w:t>
            </w:r>
            <w:r w:rsidRPr="002923E8">
              <w:rPr>
                <w:sz w:val="28"/>
                <w:szCs w:val="28"/>
              </w:rPr>
              <w:t xml:space="preserve"> </w:t>
            </w:r>
            <w:r w:rsidR="005747F5">
              <w:rPr>
                <w:sz w:val="28"/>
                <w:szCs w:val="28"/>
              </w:rPr>
              <w:t>работы</w:t>
            </w:r>
          </w:p>
        </w:tc>
        <w:tc>
          <w:tcPr>
            <w:tcW w:w="718" w:type="dxa"/>
            <w:gridSpan w:val="2"/>
          </w:tcPr>
          <w:p w:rsidR="00207100" w:rsidRPr="002923E8" w:rsidRDefault="00207100" w:rsidP="008D070A">
            <w:pPr>
              <w:spacing w:line="360" w:lineRule="auto"/>
              <w:jc w:val="right"/>
              <w:rPr>
                <w:sz w:val="28"/>
                <w:szCs w:val="28"/>
              </w:rPr>
            </w:pPr>
          </w:p>
        </w:tc>
      </w:tr>
      <w:tr w:rsidR="00207100" w:rsidRPr="002923E8" w:rsidTr="00FA672B">
        <w:tc>
          <w:tcPr>
            <w:tcW w:w="392" w:type="dxa"/>
            <w:gridSpan w:val="2"/>
          </w:tcPr>
          <w:p w:rsidR="00207100" w:rsidRPr="002923E8" w:rsidRDefault="00207100" w:rsidP="00FA672B">
            <w:pPr>
              <w:spacing w:line="360" w:lineRule="auto"/>
              <w:ind w:left="284" w:hanging="284"/>
              <w:rPr>
                <w:sz w:val="28"/>
                <w:szCs w:val="28"/>
              </w:rPr>
            </w:pPr>
            <w:r w:rsidRPr="002923E8">
              <w:rPr>
                <w:sz w:val="28"/>
                <w:szCs w:val="28"/>
              </w:rPr>
              <w:t>2</w:t>
            </w:r>
          </w:p>
        </w:tc>
        <w:tc>
          <w:tcPr>
            <w:tcW w:w="8100" w:type="dxa"/>
            <w:gridSpan w:val="2"/>
          </w:tcPr>
          <w:p w:rsidR="00AC6073" w:rsidRPr="002923E8" w:rsidRDefault="00207100" w:rsidP="00FA672B">
            <w:pPr>
              <w:spacing w:line="360" w:lineRule="auto"/>
              <w:ind w:left="284" w:hanging="284"/>
              <w:rPr>
                <w:sz w:val="28"/>
                <w:szCs w:val="28"/>
              </w:rPr>
            </w:pPr>
            <w:r w:rsidRPr="002923E8">
              <w:rPr>
                <w:sz w:val="28"/>
                <w:szCs w:val="28"/>
              </w:rPr>
              <w:t xml:space="preserve">Основные требования, предъявляемые к содержанию </w:t>
            </w:r>
            <w:r w:rsidR="005747F5" w:rsidRPr="002923E8">
              <w:rPr>
                <w:sz w:val="28"/>
                <w:szCs w:val="28"/>
              </w:rPr>
              <w:t>курсов</w:t>
            </w:r>
            <w:r w:rsidR="005747F5">
              <w:rPr>
                <w:sz w:val="28"/>
                <w:szCs w:val="28"/>
              </w:rPr>
              <w:t>ой</w:t>
            </w:r>
            <w:r w:rsidR="005747F5" w:rsidRPr="002923E8">
              <w:rPr>
                <w:sz w:val="28"/>
                <w:szCs w:val="28"/>
              </w:rPr>
              <w:t xml:space="preserve"> </w:t>
            </w:r>
            <w:r w:rsidR="005747F5">
              <w:rPr>
                <w:sz w:val="28"/>
                <w:szCs w:val="28"/>
              </w:rPr>
              <w:t>работ</w:t>
            </w:r>
            <w:r w:rsidR="00AC6073">
              <w:rPr>
                <w:sz w:val="28"/>
                <w:szCs w:val="28"/>
              </w:rPr>
              <w:t>ы</w:t>
            </w:r>
          </w:p>
        </w:tc>
        <w:tc>
          <w:tcPr>
            <w:tcW w:w="718" w:type="dxa"/>
            <w:gridSpan w:val="2"/>
          </w:tcPr>
          <w:p w:rsidR="00207100" w:rsidRPr="002923E8" w:rsidRDefault="00207100" w:rsidP="008D070A">
            <w:pPr>
              <w:spacing w:line="360" w:lineRule="auto"/>
              <w:jc w:val="right"/>
              <w:rPr>
                <w:sz w:val="28"/>
                <w:szCs w:val="28"/>
              </w:rPr>
            </w:pPr>
          </w:p>
        </w:tc>
      </w:tr>
      <w:tr w:rsidR="00207100" w:rsidRPr="002923E8" w:rsidTr="00FA672B">
        <w:tc>
          <w:tcPr>
            <w:tcW w:w="392" w:type="dxa"/>
            <w:gridSpan w:val="2"/>
          </w:tcPr>
          <w:p w:rsidR="00207100" w:rsidRPr="002923E8" w:rsidRDefault="00AC6073" w:rsidP="00FA672B">
            <w:pPr>
              <w:spacing w:line="360" w:lineRule="auto"/>
              <w:ind w:left="284" w:hanging="284"/>
              <w:rPr>
                <w:sz w:val="28"/>
                <w:szCs w:val="28"/>
              </w:rPr>
            </w:pPr>
            <w:r>
              <w:rPr>
                <w:sz w:val="28"/>
                <w:szCs w:val="28"/>
              </w:rPr>
              <w:t>3</w:t>
            </w:r>
          </w:p>
        </w:tc>
        <w:tc>
          <w:tcPr>
            <w:tcW w:w="8100" w:type="dxa"/>
            <w:gridSpan w:val="2"/>
          </w:tcPr>
          <w:p w:rsidR="00FA672B" w:rsidRPr="002923E8" w:rsidRDefault="00207100" w:rsidP="00FA672B">
            <w:pPr>
              <w:spacing w:line="360" w:lineRule="auto"/>
              <w:ind w:left="284" w:hanging="284"/>
              <w:rPr>
                <w:sz w:val="28"/>
                <w:szCs w:val="28"/>
              </w:rPr>
            </w:pPr>
            <w:r w:rsidRPr="002923E8">
              <w:rPr>
                <w:sz w:val="28"/>
                <w:szCs w:val="28"/>
              </w:rPr>
              <w:t xml:space="preserve">Рекомендуемая тематика </w:t>
            </w:r>
            <w:r w:rsidR="00FA672B">
              <w:rPr>
                <w:sz w:val="28"/>
                <w:szCs w:val="28"/>
              </w:rPr>
              <w:t>курсовых работ</w:t>
            </w:r>
          </w:p>
        </w:tc>
        <w:tc>
          <w:tcPr>
            <w:tcW w:w="718" w:type="dxa"/>
            <w:gridSpan w:val="2"/>
          </w:tcPr>
          <w:p w:rsidR="00207100" w:rsidRPr="002923E8" w:rsidRDefault="00207100" w:rsidP="008D070A">
            <w:pPr>
              <w:spacing w:line="360" w:lineRule="auto"/>
              <w:jc w:val="right"/>
              <w:rPr>
                <w:sz w:val="28"/>
                <w:szCs w:val="28"/>
              </w:rPr>
            </w:pPr>
          </w:p>
        </w:tc>
      </w:tr>
      <w:tr w:rsidR="00207100" w:rsidRPr="002923E8" w:rsidTr="0028212C">
        <w:trPr>
          <w:gridAfter w:val="1"/>
          <w:wAfter w:w="562" w:type="dxa"/>
        </w:trPr>
        <w:tc>
          <w:tcPr>
            <w:tcW w:w="284" w:type="dxa"/>
          </w:tcPr>
          <w:p w:rsidR="00FA672B" w:rsidRDefault="00AC6073" w:rsidP="00FA672B">
            <w:pPr>
              <w:spacing w:line="360" w:lineRule="auto"/>
              <w:ind w:left="284" w:hanging="284"/>
              <w:rPr>
                <w:sz w:val="28"/>
                <w:szCs w:val="28"/>
              </w:rPr>
            </w:pPr>
            <w:r>
              <w:rPr>
                <w:sz w:val="28"/>
                <w:szCs w:val="28"/>
              </w:rPr>
              <w:t>4</w:t>
            </w:r>
          </w:p>
          <w:p w:rsidR="00207100" w:rsidRPr="00FA672B" w:rsidRDefault="00207100" w:rsidP="00FA672B">
            <w:pPr>
              <w:ind w:right="-284" w:hanging="13"/>
              <w:rPr>
                <w:sz w:val="28"/>
                <w:szCs w:val="28"/>
              </w:rPr>
            </w:pPr>
          </w:p>
        </w:tc>
        <w:tc>
          <w:tcPr>
            <w:tcW w:w="8100" w:type="dxa"/>
            <w:gridSpan w:val="2"/>
          </w:tcPr>
          <w:p w:rsidR="00FA672B" w:rsidRDefault="00FA672B" w:rsidP="00FA672B">
            <w:pPr>
              <w:pStyle w:val="a3"/>
              <w:spacing w:after="0"/>
              <w:ind w:left="284" w:hanging="284"/>
              <w:jc w:val="both"/>
              <w:rPr>
                <w:sz w:val="28"/>
                <w:szCs w:val="28"/>
              </w:rPr>
            </w:pPr>
            <w:r w:rsidRPr="00FA672B">
              <w:rPr>
                <w:sz w:val="28"/>
                <w:szCs w:val="28"/>
              </w:rPr>
              <w:t xml:space="preserve">Примерные планы </w:t>
            </w:r>
            <w:r>
              <w:rPr>
                <w:sz w:val="28"/>
                <w:szCs w:val="28"/>
              </w:rPr>
              <w:t>курсовых работ и методические указания по написанию работы на примере двух тем</w:t>
            </w:r>
          </w:p>
          <w:p w:rsidR="00207100" w:rsidRPr="00FA672B" w:rsidRDefault="00FA672B" w:rsidP="0028212C">
            <w:pPr>
              <w:pStyle w:val="a3"/>
              <w:spacing w:after="0"/>
              <w:jc w:val="both"/>
              <w:rPr>
                <w:sz w:val="28"/>
                <w:szCs w:val="28"/>
              </w:rPr>
            </w:pPr>
            <w:r>
              <w:rPr>
                <w:sz w:val="28"/>
                <w:szCs w:val="28"/>
              </w:rPr>
              <w:t xml:space="preserve">5 </w:t>
            </w:r>
            <w:r w:rsidR="00207100" w:rsidRPr="00FA672B">
              <w:rPr>
                <w:sz w:val="28"/>
                <w:szCs w:val="28"/>
              </w:rPr>
              <w:t xml:space="preserve">Основные требования к оформлению </w:t>
            </w:r>
            <w:r w:rsidR="005747F5" w:rsidRPr="00FA672B">
              <w:rPr>
                <w:sz w:val="28"/>
                <w:szCs w:val="28"/>
              </w:rPr>
              <w:t>курсовой работы</w:t>
            </w:r>
          </w:p>
        </w:tc>
        <w:tc>
          <w:tcPr>
            <w:tcW w:w="264" w:type="dxa"/>
            <w:gridSpan w:val="2"/>
          </w:tcPr>
          <w:p w:rsidR="00207100" w:rsidRPr="002923E8" w:rsidRDefault="00207100" w:rsidP="008D070A">
            <w:pPr>
              <w:spacing w:line="360" w:lineRule="auto"/>
              <w:jc w:val="right"/>
              <w:rPr>
                <w:sz w:val="28"/>
                <w:szCs w:val="28"/>
              </w:rPr>
            </w:pPr>
          </w:p>
        </w:tc>
      </w:tr>
      <w:tr w:rsidR="00207100" w:rsidRPr="002923E8" w:rsidTr="00FA672B">
        <w:tc>
          <w:tcPr>
            <w:tcW w:w="392" w:type="dxa"/>
            <w:gridSpan w:val="2"/>
          </w:tcPr>
          <w:p w:rsidR="00207100" w:rsidRPr="002923E8" w:rsidRDefault="00FA672B" w:rsidP="00FA672B">
            <w:pPr>
              <w:spacing w:line="360" w:lineRule="auto"/>
              <w:ind w:left="284" w:hanging="284"/>
              <w:rPr>
                <w:sz w:val="28"/>
                <w:szCs w:val="28"/>
              </w:rPr>
            </w:pPr>
            <w:r>
              <w:rPr>
                <w:sz w:val="28"/>
                <w:szCs w:val="28"/>
              </w:rPr>
              <w:t>6</w:t>
            </w:r>
          </w:p>
        </w:tc>
        <w:tc>
          <w:tcPr>
            <w:tcW w:w="8100" w:type="dxa"/>
            <w:gridSpan w:val="2"/>
          </w:tcPr>
          <w:p w:rsidR="00207100" w:rsidRPr="002923E8" w:rsidRDefault="00207100" w:rsidP="00FA672B">
            <w:pPr>
              <w:spacing w:line="360" w:lineRule="auto"/>
              <w:ind w:left="284" w:hanging="284"/>
              <w:rPr>
                <w:sz w:val="28"/>
                <w:szCs w:val="28"/>
              </w:rPr>
            </w:pPr>
            <w:r w:rsidRPr="002923E8">
              <w:rPr>
                <w:sz w:val="28"/>
                <w:szCs w:val="28"/>
              </w:rPr>
              <w:t xml:space="preserve">Список основных литературных источников для выполнения </w:t>
            </w:r>
            <w:r w:rsidR="005747F5" w:rsidRPr="002923E8">
              <w:rPr>
                <w:sz w:val="28"/>
                <w:szCs w:val="28"/>
              </w:rPr>
              <w:t>курсов</w:t>
            </w:r>
            <w:r w:rsidR="005747F5">
              <w:rPr>
                <w:sz w:val="28"/>
                <w:szCs w:val="28"/>
              </w:rPr>
              <w:t>ой</w:t>
            </w:r>
            <w:r w:rsidR="005747F5" w:rsidRPr="002923E8">
              <w:rPr>
                <w:sz w:val="28"/>
                <w:szCs w:val="28"/>
              </w:rPr>
              <w:t xml:space="preserve"> </w:t>
            </w:r>
            <w:r w:rsidR="005747F5">
              <w:rPr>
                <w:sz w:val="28"/>
                <w:szCs w:val="28"/>
              </w:rPr>
              <w:t>работы</w:t>
            </w:r>
          </w:p>
        </w:tc>
        <w:tc>
          <w:tcPr>
            <w:tcW w:w="718" w:type="dxa"/>
            <w:gridSpan w:val="2"/>
          </w:tcPr>
          <w:p w:rsidR="00207100" w:rsidRPr="002923E8" w:rsidRDefault="00207100" w:rsidP="008D070A">
            <w:pPr>
              <w:spacing w:line="360" w:lineRule="auto"/>
              <w:jc w:val="right"/>
              <w:rPr>
                <w:sz w:val="28"/>
                <w:szCs w:val="28"/>
              </w:rPr>
            </w:pPr>
          </w:p>
        </w:tc>
      </w:tr>
      <w:tr w:rsidR="00207100" w:rsidRPr="002923E8" w:rsidTr="00FA672B">
        <w:tc>
          <w:tcPr>
            <w:tcW w:w="392" w:type="dxa"/>
            <w:gridSpan w:val="2"/>
          </w:tcPr>
          <w:p w:rsidR="00207100" w:rsidRPr="002923E8" w:rsidRDefault="00FA672B" w:rsidP="00FA672B">
            <w:pPr>
              <w:spacing w:line="360" w:lineRule="auto"/>
              <w:ind w:left="284" w:hanging="284"/>
              <w:rPr>
                <w:sz w:val="28"/>
                <w:szCs w:val="28"/>
              </w:rPr>
            </w:pPr>
            <w:r>
              <w:rPr>
                <w:sz w:val="28"/>
                <w:szCs w:val="28"/>
              </w:rPr>
              <w:t>7</w:t>
            </w:r>
          </w:p>
        </w:tc>
        <w:tc>
          <w:tcPr>
            <w:tcW w:w="8100" w:type="dxa"/>
            <w:gridSpan w:val="2"/>
          </w:tcPr>
          <w:p w:rsidR="00207100" w:rsidRPr="002923E8" w:rsidRDefault="00207100" w:rsidP="00FA672B">
            <w:pPr>
              <w:spacing w:line="360" w:lineRule="auto"/>
              <w:ind w:left="284" w:hanging="284"/>
              <w:rPr>
                <w:sz w:val="28"/>
                <w:szCs w:val="28"/>
              </w:rPr>
            </w:pPr>
            <w:r w:rsidRPr="002923E8">
              <w:rPr>
                <w:sz w:val="28"/>
                <w:szCs w:val="28"/>
              </w:rPr>
              <w:t>Приложение</w:t>
            </w:r>
          </w:p>
        </w:tc>
        <w:tc>
          <w:tcPr>
            <w:tcW w:w="718" w:type="dxa"/>
            <w:gridSpan w:val="2"/>
          </w:tcPr>
          <w:p w:rsidR="00207100" w:rsidRPr="002923E8" w:rsidRDefault="00207100" w:rsidP="008D070A">
            <w:pPr>
              <w:spacing w:line="360" w:lineRule="auto"/>
              <w:jc w:val="right"/>
              <w:rPr>
                <w:sz w:val="28"/>
                <w:szCs w:val="28"/>
              </w:rPr>
            </w:pPr>
          </w:p>
        </w:tc>
      </w:tr>
    </w:tbl>
    <w:p w:rsidR="00207100" w:rsidRDefault="00207100" w:rsidP="00207100">
      <w:pPr>
        <w:rPr>
          <w:sz w:val="28"/>
          <w:szCs w:val="28"/>
        </w:rPr>
      </w:pPr>
    </w:p>
    <w:p w:rsidR="00207100" w:rsidRDefault="00207100" w:rsidP="00207100">
      <w:pPr>
        <w:numPr>
          <w:ilvl w:val="0"/>
          <w:numId w:val="4"/>
        </w:numPr>
        <w:jc w:val="center"/>
        <w:rPr>
          <w:b/>
          <w:sz w:val="28"/>
          <w:szCs w:val="28"/>
        </w:rPr>
      </w:pPr>
      <w:r>
        <w:rPr>
          <w:sz w:val="28"/>
          <w:szCs w:val="28"/>
        </w:rPr>
        <w:br w:type="page"/>
      </w:r>
      <w:r w:rsidRPr="005038CB">
        <w:rPr>
          <w:b/>
          <w:sz w:val="28"/>
          <w:szCs w:val="28"/>
        </w:rPr>
        <w:lastRenderedPageBreak/>
        <w:t>Цель и зада</w:t>
      </w:r>
      <w:r>
        <w:rPr>
          <w:b/>
          <w:sz w:val="28"/>
          <w:szCs w:val="28"/>
        </w:rPr>
        <w:t xml:space="preserve">чи выполнения </w:t>
      </w:r>
      <w:r w:rsidR="005747F5" w:rsidRPr="005747F5">
        <w:rPr>
          <w:b/>
          <w:sz w:val="28"/>
          <w:szCs w:val="28"/>
        </w:rPr>
        <w:t>курсовой работы</w:t>
      </w:r>
    </w:p>
    <w:p w:rsidR="00207100" w:rsidRPr="005038CB" w:rsidRDefault="00207100" w:rsidP="00207100">
      <w:pPr>
        <w:ind w:firstLine="709"/>
        <w:jc w:val="both"/>
        <w:rPr>
          <w:sz w:val="28"/>
          <w:szCs w:val="28"/>
        </w:rPr>
      </w:pPr>
      <w:r w:rsidRPr="005038CB">
        <w:rPr>
          <w:sz w:val="28"/>
          <w:szCs w:val="28"/>
        </w:rPr>
        <w:t>Выполнение курсово</w:t>
      </w:r>
      <w:r w:rsidR="00CA4960">
        <w:rPr>
          <w:sz w:val="28"/>
          <w:szCs w:val="28"/>
        </w:rPr>
        <w:t>й</w:t>
      </w:r>
      <w:r w:rsidRPr="005038CB">
        <w:rPr>
          <w:sz w:val="28"/>
          <w:szCs w:val="28"/>
        </w:rPr>
        <w:t xml:space="preserve"> </w:t>
      </w:r>
      <w:r w:rsidR="00CA4960">
        <w:rPr>
          <w:sz w:val="28"/>
          <w:szCs w:val="28"/>
        </w:rPr>
        <w:t>работы</w:t>
      </w:r>
      <w:r w:rsidRPr="005038CB">
        <w:rPr>
          <w:sz w:val="28"/>
          <w:szCs w:val="28"/>
        </w:rPr>
        <w:t xml:space="preserve"> является завершающим этапом изучения </w:t>
      </w:r>
      <w:r w:rsidR="005747F5">
        <w:rPr>
          <w:sz w:val="28"/>
          <w:szCs w:val="28"/>
        </w:rPr>
        <w:t>дисциплин</w:t>
      </w:r>
      <w:r w:rsidRPr="005038CB">
        <w:rPr>
          <w:sz w:val="28"/>
          <w:szCs w:val="28"/>
        </w:rPr>
        <w:t xml:space="preserve"> «Финансовый менеджмент» </w:t>
      </w:r>
      <w:r w:rsidR="005747F5">
        <w:rPr>
          <w:sz w:val="28"/>
          <w:szCs w:val="28"/>
        </w:rPr>
        <w:t xml:space="preserve">и «Финансовая политика», </w:t>
      </w:r>
      <w:r w:rsidRPr="005038CB">
        <w:rPr>
          <w:sz w:val="28"/>
          <w:szCs w:val="28"/>
        </w:rPr>
        <w:t xml:space="preserve"> служит для закрепления теоретических знаний и анализа практического материала по теме исследования.</w:t>
      </w:r>
    </w:p>
    <w:p w:rsidR="00F41A23" w:rsidRPr="00B6463A" w:rsidRDefault="00273DB8" w:rsidP="00F41A23">
      <w:pPr>
        <w:widowControl w:val="0"/>
        <w:autoSpaceDE w:val="0"/>
        <w:autoSpaceDN w:val="0"/>
        <w:adjustRightInd w:val="0"/>
        <w:ind w:firstLine="720"/>
        <w:jc w:val="both"/>
        <w:rPr>
          <w:sz w:val="28"/>
          <w:szCs w:val="28"/>
        </w:rPr>
      </w:pPr>
      <w:proofErr w:type="gramStart"/>
      <w:r w:rsidRPr="00B6463A">
        <w:rPr>
          <w:sz w:val="28"/>
          <w:szCs w:val="28"/>
        </w:rPr>
        <w:t xml:space="preserve">При выполнении курсовой работы студент  </w:t>
      </w:r>
      <w:bookmarkStart w:id="0" w:name="sub_1521"/>
      <w:r w:rsidR="002F5D09" w:rsidRPr="00B6463A">
        <w:rPr>
          <w:sz w:val="28"/>
          <w:szCs w:val="28"/>
        </w:rPr>
        <w:t xml:space="preserve">должен собрать и проанализировать исходные данные, необходимые для расчета </w:t>
      </w:r>
      <w:r w:rsidR="007B3FE1" w:rsidRPr="007B3FE1">
        <w:rPr>
          <w:sz w:val="28"/>
          <w:szCs w:val="28"/>
        </w:rPr>
        <w:t>финансово</w:t>
      </w:r>
      <w:r w:rsidR="002F5D09" w:rsidRPr="00B6463A">
        <w:rPr>
          <w:sz w:val="28"/>
          <w:szCs w:val="28"/>
        </w:rPr>
        <w:t>-экономических показателей, характеризующих деятельность хозяйствующих субъектов</w:t>
      </w:r>
      <w:bookmarkStart w:id="1" w:name="sub_1522"/>
      <w:bookmarkEnd w:id="0"/>
      <w:r w:rsidR="002F5D09" w:rsidRPr="00B6463A">
        <w:rPr>
          <w:sz w:val="28"/>
          <w:szCs w:val="28"/>
        </w:rPr>
        <w:t xml:space="preserve">, </w:t>
      </w:r>
      <w:bookmarkStart w:id="2" w:name="sub_1524"/>
      <w:bookmarkEnd w:id="1"/>
      <w:r w:rsidR="002F5D09" w:rsidRPr="00B6463A">
        <w:rPr>
          <w:sz w:val="28"/>
          <w:szCs w:val="28"/>
        </w:rPr>
        <w:t xml:space="preserve">осуществлять сбор, анализ и обработку данных, необходимых для решения поставленных экономических задач, </w:t>
      </w:r>
      <w:bookmarkStart w:id="3" w:name="sub_1525"/>
      <w:bookmarkEnd w:id="2"/>
      <w:r w:rsidR="002F5D09" w:rsidRPr="00B6463A">
        <w:rPr>
          <w:sz w:val="28"/>
          <w:szCs w:val="28"/>
        </w:rPr>
        <w:t>способен выбрать инструментальные средства для обработки экономических данных в соответствии с поставленной задачей, проанализировать результаты расчетов</w:t>
      </w:r>
      <w:r w:rsidR="00BB1528" w:rsidRPr="00B6463A">
        <w:rPr>
          <w:sz w:val="28"/>
          <w:szCs w:val="28"/>
        </w:rPr>
        <w:t xml:space="preserve"> и обосновать полученные выводы, </w:t>
      </w:r>
      <w:bookmarkStart w:id="4" w:name="sub_1527"/>
      <w:bookmarkEnd w:id="3"/>
      <w:r w:rsidR="002F5D09" w:rsidRPr="00B6463A">
        <w:rPr>
          <w:sz w:val="28"/>
          <w:szCs w:val="28"/>
        </w:rPr>
        <w:t>способен анализировать и интерпретировать финансовую, бухгалтерскую и иную</w:t>
      </w:r>
      <w:proofErr w:type="gramEnd"/>
      <w:r w:rsidR="002F5D09" w:rsidRPr="00B6463A">
        <w:rPr>
          <w:sz w:val="28"/>
          <w:szCs w:val="28"/>
        </w:rPr>
        <w:t xml:space="preserve"> информацию, содержащуюся в отчетности предприятий различных форм собственности, организаций, ведомств и использовать полученные сведения для </w:t>
      </w:r>
      <w:r w:rsidR="00BB1528" w:rsidRPr="00B6463A">
        <w:rPr>
          <w:sz w:val="28"/>
          <w:szCs w:val="28"/>
        </w:rPr>
        <w:t>принятия управленческих решений,</w:t>
      </w:r>
      <w:r w:rsidR="00B6463A" w:rsidRPr="00B6463A">
        <w:rPr>
          <w:sz w:val="28"/>
          <w:szCs w:val="28"/>
        </w:rPr>
        <w:t xml:space="preserve"> </w:t>
      </w:r>
      <w:bookmarkStart w:id="5" w:name="sub_15213"/>
      <w:bookmarkEnd w:id="4"/>
      <w:r w:rsidR="00B6463A" w:rsidRPr="00B6463A">
        <w:rPr>
          <w:sz w:val="28"/>
          <w:szCs w:val="28"/>
        </w:rPr>
        <w:t xml:space="preserve">быть </w:t>
      </w:r>
      <w:proofErr w:type="gramStart"/>
      <w:r w:rsidR="002F5D09" w:rsidRPr="00B6463A">
        <w:rPr>
          <w:sz w:val="28"/>
          <w:szCs w:val="28"/>
        </w:rPr>
        <w:t>способен</w:t>
      </w:r>
      <w:proofErr w:type="gramEnd"/>
      <w:r w:rsidR="002F5D09" w:rsidRPr="00B6463A">
        <w:rPr>
          <w:sz w:val="28"/>
          <w:szCs w:val="28"/>
        </w:rPr>
        <w:t xml:space="preserve">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w:t>
      </w:r>
      <w:r w:rsidR="00B6463A" w:rsidRPr="00B6463A">
        <w:rPr>
          <w:sz w:val="28"/>
          <w:szCs w:val="28"/>
        </w:rPr>
        <w:t>ально-экономических последствий.</w:t>
      </w:r>
      <w:bookmarkEnd w:id="5"/>
    </w:p>
    <w:p w:rsidR="00560D10" w:rsidRDefault="00560D10" w:rsidP="00207100">
      <w:pPr>
        <w:ind w:firstLine="709"/>
        <w:jc w:val="both"/>
        <w:rPr>
          <w:sz w:val="28"/>
          <w:szCs w:val="28"/>
        </w:rPr>
      </w:pPr>
      <w:r>
        <w:rPr>
          <w:sz w:val="28"/>
          <w:szCs w:val="28"/>
        </w:rPr>
        <w:t>Условием выполнения курсовой работы является наличие объекта исследования (предприятия, организации, учреждения).</w:t>
      </w:r>
    </w:p>
    <w:p w:rsidR="00207100" w:rsidRPr="005038CB" w:rsidRDefault="00207100" w:rsidP="00207100">
      <w:pPr>
        <w:ind w:firstLine="709"/>
        <w:jc w:val="both"/>
        <w:rPr>
          <w:sz w:val="28"/>
          <w:szCs w:val="28"/>
        </w:rPr>
      </w:pPr>
      <w:r w:rsidRPr="005038CB">
        <w:rPr>
          <w:sz w:val="28"/>
          <w:szCs w:val="28"/>
        </w:rPr>
        <w:t xml:space="preserve">Целью </w:t>
      </w:r>
      <w:r w:rsidR="005747F5" w:rsidRPr="002923E8">
        <w:rPr>
          <w:sz w:val="28"/>
          <w:szCs w:val="28"/>
        </w:rPr>
        <w:t>курсов</w:t>
      </w:r>
      <w:r w:rsidR="005747F5">
        <w:rPr>
          <w:sz w:val="28"/>
          <w:szCs w:val="28"/>
        </w:rPr>
        <w:t>ой</w:t>
      </w:r>
      <w:r w:rsidR="005747F5" w:rsidRPr="002923E8">
        <w:rPr>
          <w:sz w:val="28"/>
          <w:szCs w:val="28"/>
        </w:rPr>
        <w:t xml:space="preserve"> </w:t>
      </w:r>
      <w:r w:rsidR="005747F5">
        <w:rPr>
          <w:sz w:val="28"/>
          <w:szCs w:val="28"/>
        </w:rPr>
        <w:t>работы</w:t>
      </w:r>
      <w:r w:rsidR="005747F5" w:rsidRPr="005038CB">
        <w:rPr>
          <w:sz w:val="28"/>
          <w:szCs w:val="28"/>
        </w:rPr>
        <w:t xml:space="preserve"> </w:t>
      </w:r>
      <w:r w:rsidRPr="005038CB">
        <w:rPr>
          <w:sz w:val="28"/>
          <w:szCs w:val="28"/>
        </w:rPr>
        <w:t>является систематизация полученных в вузе знаний и их применение для разработки практических предложений и обоснования теоретических выводов по теме исследования.</w:t>
      </w:r>
    </w:p>
    <w:p w:rsidR="00207100" w:rsidRPr="005038CB" w:rsidRDefault="00207100" w:rsidP="00207100">
      <w:pPr>
        <w:ind w:firstLine="709"/>
        <w:jc w:val="both"/>
        <w:rPr>
          <w:sz w:val="28"/>
          <w:szCs w:val="28"/>
        </w:rPr>
      </w:pPr>
      <w:r w:rsidRPr="005038CB">
        <w:rPr>
          <w:sz w:val="28"/>
          <w:szCs w:val="28"/>
        </w:rPr>
        <w:t xml:space="preserve">Для достижения данной цели в </w:t>
      </w:r>
      <w:r w:rsidR="005747F5" w:rsidRPr="002923E8">
        <w:rPr>
          <w:sz w:val="28"/>
          <w:szCs w:val="28"/>
        </w:rPr>
        <w:t>курсов</w:t>
      </w:r>
      <w:r w:rsidR="005747F5">
        <w:rPr>
          <w:sz w:val="28"/>
          <w:szCs w:val="28"/>
        </w:rPr>
        <w:t>ой</w:t>
      </w:r>
      <w:r w:rsidR="005747F5" w:rsidRPr="002923E8">
        <w:rPr>
          <w:sz w:val="28"/>
          <w:szCs w:val="28"/>
        </w:rPr>
        <w:t xml:space="preserve"> </w:t>
      </w:r>
      <w:r w:rsidR="005747F5">
        <w:rPr>
          <w:sz w:val="28"/>
          <w:szCs w:val="28"/>
        </w:rPr>
        <w:t>работе</w:t>
      </w:r>
      <w:r w:rsidR="005747F5" w:rsidRPr="005038CB">
        <w:rPr>
          <w:sz w:val="28"/>
          <w:szCs w:val="28"/>
        </w:rPr>
        <w:t xml:space="preserve"> </w:t>
      </w:r>
      <w:r w:rsidRPr="005038CB">
        <w:rPr>
          <w:sz w:val="28"/>
          <w:szCs w:val="28"/>
        </w:rPr>
        <w:t>должны быть решены следующие задачи по теме исследования:</w:t>
      </w:r>
    </w:p>
    <w:p w:rsidR="00207100" w:rsidRPr="005038CB" w:rsidRDefault="00207100" w:rsidP="00207100">
      <w:pPr>
        <w:ind w:firstLine="360"/>
        <w:jc w:val="both"/>
        <w:rPr>
          <w:sz w:val="28"/>
          <w:szCs w:val="28"/>
        </w:rPr>
      </w:pPr>
      <w:r w:rsidRPr="005038CB">
        <w:rPr>
          <w:sz w:val="28"/>
          <w:szCs w:val="28"/>
        </w:rPr>
        <w:t>- обоснована актуальность темы;</w:t>
      </w:r>
    </w:p>
    <w:p w:rsidR="00207100" w:rsidRPr="005038CB" w:rsidRDefault="00207100" w:rsidP="00207100">
      <w:pPr>
        <w:ind w:firstLine="360"/>
        <w:jc w:val="both"/>
        <w:rPr>
          <w:sz w:val="28"/>
          <w:szCs w:val="28"/>
        </w:rPr>
      </w:pPr>
      <w:r w:rsidRPr="005038CB">
        <w:rPr>
          <w:sz w:val="28"/>
          <w:szCs w:val="28"/>
        </w:rPr>
        <w:t xml:space="preserve">- изучены </w:t>
      </w:r>
      <w:r w:rsidR="005747F5">
        <w:rPr>
          <w:sz w:val="28"/>
          <w:szCs w:val="28"/>
        </w:rPr>
        <w:t xml:space="preserve">основные категории, показатели, </w:t>
      </w:r>
      <w:r w:rsidR="005D12C0">
        <w:rPr>
          <w:sz w:val="28"/>
          <w:szCs w:val="28"/>
        </w:rPr>
        <w:t>используемые при управлении финансами организации</w:t>
      </w:r>
      <w:r w:rsidRPr="005038CB">
        <w:rPr>
          <w:sz w:val="28"/>
          <w:szCs w:val="28"/>
        </w:rPr>
        <w:t>;</w:t>
      </w:r>
    </w:p>
    <w:p w:rsidR="00207100" w:rsidRPr="005038CB" w:rsidRDefault="00207100" w:rsidP="00207100">
      <w:pPr>
        <w:ind w:firstLine="360"/>
        <w:jc w:val="both"/>
        <w:rPr>
          <w:sz w:val="28"/>
          <w:szCs w:val="28"/>
        </w:rPr>
      </w:pPr>
      <w:r w:rsidRPr="005038CB">
        <w:rPr>
          <w:sz w:val="28"/>
          <w:szCs w:val="28"/>
        </w:rPr>
        <w:t xml:space="preserve">- рассмотрены дискуссионные вопросы по теме исследования и отражена позиция автора </w:t>
      </w:r>
      <w:r w:rsidR="005747F5" w:rsidRPr="002923E8">
        <w:rPr>
          <w:sz w:val="28"/>
          <w:szCs w:val="28"/>
        </w:rPr>
        <w:t>курсов</w:t>
      </w:r>
      <w:r w:rsidR="005747F5">
        <w:rPr>
          <w:sz w:val="28"/>
          <w:szCs w:val="28"/>
        </w:rPr>
        <w:t>ой</w:t>
      </w:r>
      <w:r w:rsidR="005747F5" w:rsidRPr="002923E8">
        <w:rPr>
          <w:sz w:val="28"/>
          <w:szCs w:val="28"/>
        </w:rPr>
        <w:t xml:space="preserve"> </w:t>
      </w:r>
      <w:r w:rsidR="005747F5">
        <w:rPr>
          <w:sz w:val="28"/>
          <w:szCs w:val="28"/>
        </w:rPr>
        <w:t>работы</w:t>
      </w:r>
      <w:r w:rsidRPr="005038CB">
        <w:rPr>
          <w:sz w:val="28"/>
          <w:szCs w:val="28"/>
        </w:rPr>
        <w:t>;</w:t>
      </w:r>
    </w:p>
    <w:p w:rsidR="00207100" w:rsidRPr="005038CB" w:rsidRDefault="00207100" w:rsidP="00207100">
      <w:pPr>
        <w:ind w:firstLine="360"/>
        <w:jc w:val="both"/>
        <w:rPr>
          <w:sz w:val="28"/>
          <w:szCs w:val="28"/>
        </w:rPr>
      </w:pPr>
      <w:r w:rsidRPr="005038CB">
        <w:rPr>
          <w:sz w:val="28"/>
          <w:szCs w:val="28"/>
        </w:rPr>
        <w:t>- рассмотрены проблемы финансового менеджмента в организации, учреждении;</w:t>
      </w:r>
    </w:p>
    <w:p w:rsidR="00207100" w:rsidRPr="007B3FE1" w:rsidRDefault="00207100" w:rsidP="00207100">
      <w:pPr>
        <w:ind w:firstLine="360"/>
        <w:jc w:val="both"/>
        <w:rPr>
          <w:sz w:val="28"/>
          <w:szCs w:val="28"/>
        </w:rPr>
      </w:pPr>
      <w:r w:rsidRPr="005038CB">
        <w:rPr>
          <w:sz w:val="28"/>
          <w:szCs w:val="28"/>
        </w:rPr>
        <w:t xml:space="preserve">- </w:t>
      </w:r>
      <w:r w:rsidR="007B3FE1" w:rsidRPr="007B3FE1">
        <w:rPr>
          <w:sz w:val="28"/>
          <w:szCs w:val="28"/>
        </w:rPr>
        <w:t>разработаны предложения</w:t>
      </w:r>
      <w:r w:rsidRPr="007B3FE1">
        <w:rPr>
          <w:sz w:val="28"/>
          <w:szCs w:val="28"/>
        </w:rPr>
        <w:t xml:space="preserve"> тактического и стратегического управления финансами анализируемого хозяйствующего субъекта с аргументацией теоретических выводов и расчетами, доказывающими обоснованность практических рекомендаций автора.</w:t>
      </w:r>
    </w:p>
    <w:p w:rsidR="00207100" w:rsidRDefault="00207100" w:rsidP="00207100">
      <w:pPr>
        <w:ind w:firstLine="709"/>
        <w:jc w:val="both"/>
        <w:rPr>
          <w:rFonts w:ascii="Times New Roman CYR" w:hAnsi="Times New Roman CYR" w:cs="Times New Roman CYR"/>
          <w:sz w:val="28"/>
          <w:szCs w:val="28"/>
        </w:rPr>
      </w:pPr>
      <w:r w:rsidRPr="007B3FE1">
        <w:rPr>
          <w:rFonts w:ascii="Times New Roman CYR" w:hAnsi="Times New Roman CYR" w:cs="Times New Roman CYR"/>
          <w:sz w:val="28"/>
          <w:szCs w:val="28"/>
        </w:rPr>
        <w:t>Выполнение студентами курсово</w:t>
      </w:r>
      <w:r w:rsidR="007B3FE1" w:rsidRPr="007B3FE1">
        <w:rPr>
          <w:rFonts w:ascii="Times New Roman CYR" w:hAnsi="Times New Roman CYR" w:cs="Times New Roman CYR"/>
          <w:sz w:val="28"/>
          <w:szCs w:val="28"/>
        </w:rPr>
        <w:t>й</w:t>
      </w:r>
      <w:r w:rsidRPr="007B3FE1">
        <w:rPr>
          <w:rFonts w:ascii="Times New Roman CYR" w:hAnsi="Times New Roman CYR" w:cs="Times New Roman CYR"/>
          <w:sz w:val="28"/>
          <w:szCs w:val="28"/>
        </w:rPr>
        <w:t xml:space="preserve"> </w:t>
      </w:r>
      <w:r w:rsidR="007B3FE1" w:rsidRPr="007B3FE1">
        <w:rPr>
          <w:rFonts w:ascii="Times New Roman CYR" w:hAnsi="Times New Roman CYR" w:cs="Times New Roman CYR"/>
          <w:sz w:val="28"/>
          <w:szCs w:val="28"/>
        </w:rPr>
        <w:t>работы</w:t>
      </w:r>
      <w:r w:rsidRPr="007B3FE1">
        <w:rPr>
          <w:rFonts w:ascii="Times New Roman CYR" w:hAnsi="Times New Roman CYR" w:cs="Times New Roman CYR"/>
          <w:sz w:val="28"/>
          <w:szCs w:val="28"/>
        </w:rPr>
        <w:t xml:space="preserve"> является</w:t>
      </w:r>
      <w:r>
        <w:rPr>
          <w:rFonts w:ascii="Times New Roman CYR" w:hAnsi="Times New Roman CYR" w:cs="Times New Roman CYR"/>
          <w:sz w:val="28"/>
          <w:szCs w:val="28"/>
        </w:rPr>
        <w:t xml:space="preserve"> одной из основных форм контроля. На выполнение курсово</w:t>
      </w:r>
      <w:r w:rsidR="005D12C0">
        <w:rPr>
          <w:rFonts w:ascii="Times New Roman CYR" w:hAnsi="Times New Roman CYR" w:cs="Times New Roman CYR"/>
          <w:sz w:val="28"/>
          <w:szCs w:val="28"/>
        </w:rPr>
        <w:t>й</w:t>
      </w:r>
      <w:r>
        <w:rPr>
          <w:rFonts w:ascii="Times New Roman CYR" w:hAnsi="Times New Roman CYR" w:cs="Times New Roman CYR"/>
          <w:sz w:val="28"/>
          <w:szCs w:val="28"/>
        </w:rPr>
        <w:t xml:space="preserve"> </w:t>
      </w:r>
      <w:r w:rsidR="005D12C0">
        <w:rPr>
          <w:rFonts w:ascii="Times New Roman CYR" w:hAnsi="Times New Roman CYR" w:cs="Times New Roman CYR"/>
          <w:sz w:val="28"/>
          <w:szCs w:val="28"/>
        </w:rPr>
        <w:t>работы</w:t>
      </w:r>
      <w:r>
        <w:rPr>
          <w:rFonts w:ascii="Times New Roman CYR" w:hAnsi="Times New Roman CYR" w:cs="Times New Roman CYR"/>
          <w:sz w:val="28"/>
          <w:szCs w:val="28"/>
        </w:rPr>
        <w:t xml:space="preserve"> студентами может быть затрачено 50 часов.</w:t>
      </w:r>
    </w:p>
    <w:p w:rsidR="0028212C" w:rsidRDefault="0028212C" w:rsidP="00207100">
      <w:pPr>
        <w:ind w:firstLine="709"/>
        <w:jc w:val="both"/>
        <w:rPr>
          <w:rFonts w:ascii="Times New Roman CYR" w:hAnsi="Times New Roman CYR" w:cs="Times New Roman CYR"/>
          <w:sz w:val="28"/>
          <w:szCs w:val="28"/>
        </w:rPr>
      </w:pPr>
    </w:p>
    <w:p w:rsidR="0028212C" w:rsidRDefault="0028212C" w:rsidP="00207100">
      <w:pPr>
        <w:ind w:firstLine="709"/>
        <w:jc w:val="both"/>
        <w:rPr>
          <w:rFonts w:ascii="Times New Roman CYR" w:hAnsi="Times New Roman CYR" w:cs="Times New Roman CYR"/>
          <w:sz w:val="28"/>
          <w:szCs w:val="28"/>
        </w:rPr>
      </w:pPr>
    </w:p>
    <w:p w:rsidR="00207100" w:rsidRPr="005038CB" w:rsidRDefault="00207100" w:rsidP="00207100">
      <w:pPr>
        <w:ind w:firstLine="709"/>
        <w:jc w:val="both"/>
        <w:rPr>
          <w:sz w:val="28"/>
          <w:szCs w:val="28"/>
        </w:rPr>
      </w:pPr>
    </w:p>
    <w:p w:rsidR="00207100" w:rsidRPr="005038CB" w:rsidRDefault="00207100" w:rsidP="00207100">
      <w:pPr>
        <w:jc w:val="center"/>
        <w:rPr>
          <w:sz w:val="28"/>
          <w:szCs w:val="28"/>
        </w:rPr>
      </w:pPr>
      <w:r w:rsidRPr="005038CB">
        <w:rPr>
          <w:b/>
          <w:sz w:val="28"/>
          <w:szCs w:val="28"/>
        </w:rPr>
        <w:lastRenderedPageBreak/>
        <w:t>2. Основные требования, предъявляемые</w:t>
      </w:r>
      <w:r>
        <w:rPr>
          <w:b/>
          <w:sz w:val="28"/>
          <w:szCs w:val="28"/>
        </w:rPr>
        <w:t xml:space="preserve"> к содержанию курсово</w:t>
      </w:r>
      <w:r w:rsidR="00C0089C">
        <w:rPr>
          <w:b/>
          <w:sz w:val="28"/>
          <w:szCs w:val="28"/>
        </w:rPr>
        <w:t>й</w:t>
      </w:r>
      <w:r>
        <w:rPr>
          <w:b/>
          <w:sz w:val="28"/>
          <w:szCs w:val="28"/>
        </w:rPr>
        <w:t xml:space="preserve"> </w:t>
      </w:r>
      <w:r w:rsidR="00C0089C">
        <w:rPr>
          <w:b/>
          <w:sz w:val="28"/>
          <w:szCs w:val="28"/>
        </w:rPr>
        <w:t>работы</w:t>
      </w:r>
    </w:p>
    <w:p w:rsidR="00207100" w:rsidRPr="005038CB" w:rsidRDefault="00207100" w:rsidP="00207100">
      <w:pPr>
        <w:ind w:firstLine="180"/>
        <w:jc w:val="both"/>
        <w:rPr>
          <w:sz w:val="28"/>
          <w:szCs w:val="28"/>
        </w:rPr>
      </w:pPr>
      <w:r w:rsidRPr="005038CB">
        <w:rPr>
          <w:sz w:val="28"/>
          <w:szCs w:val="28"/>
        </w:rPr>
        <w:t>Курсов</w:t>
      </w:r>
      <w:r w:rsidR="00C0089C">
        <w:rPr>
          <w:sz w:val="28"/>
          <w:szCs w:val="28"/>
        </w:rPr>
        <w:t>ая</w:t>
      </w:r>
      <w:r w:rsidRPr="005038CB">
        <w:rPr>
          <w:sz w:val="28"/>
          <w:szCs w:val="28"/>
        </w:rPr>
        <w:t xml:space="preserve"> </w:t>
      </w:r>
      <w:r w:rsidR="00C0089C">
        <w:rPr>
          <w:sz w:val="28"/>
          <w:szCs w:val="28"/>
        </w:rPr>
        <w:t>работа</w:t>
      </w:r>
      <w:r w:rsidRPr="005038CB">
        <w:rPr>
          <w:sz w:val="28"/>
          <w:szCs w:val="28"/>
        </w:rPr>
        <w:t xml:space="preserve"> долж</w:t>
      </w:r>
      <w:r w:rsidR="00C0089C">
        <w:rPr>
          <w:sz w:val="28"/>
          <w:szCs w:val="28"/>
        </w:rPr>
        <w:t>на</w:t>
      </w:r>
      <w:r w:rsidRPr="005038CB">
        <w:rPr>
          <w:sz w:val="28"/>
          <w:szCs w:val="28"/>
        </w:rPr>
        <w:t xml:space="preserve"> содержать:</w:t>
      </w:r>
    </w:p>
    <w:p w:rsidR="00207100" w:rsidRPr="005038CB" w:rsidRDefault="00207100" w:rsidP="00207100">
      <w:pPr>
        <w:ind w:firstLine="180"/>
        <w:jc w:val="both"/>
        <w:rPr>
          <w:sz w:val="28"/>
          <w:szCs w:val="28"/>
        </w:rPr>
      </w:pPr>
      <w:r w:rsidRPr="005038CB">
        <w:rPr>
          <w:sz w:val="28"/>
          <w:szCs w:val="28"/>
        </w:rPr>
        <w:t>- постановку цели и задач, намеченных для решения;</w:t>
      </w:r>
    </w:p>
    <w:p w:rsidR="00207100" w:rsidRPr="005038CB" w:rsidRDefault="00207100" w:rsidP="00207100">
      <w:pPr>
        <w:ind w:firstLine="180"/>
        <w:jc w:val="both"/>
        <w:rPr>
          <w:sz w:val="28"/>
          <w:szCs w:val="28"/>
        </w:rPr>
      </w:pPr>
      <w:r w:rsidRPr="005038CB">
        <w:rPr>
          <w:sz w:val="28"/>
          <w:szCs w:val="28"/>
        </w:rPr>
        <w:t>- обоснование актуальности темы курсово</w:t>
      </w:r>
      <w:r w:rsidR="00C0089C">
        <w:rPr>
          <w:sz w:val="28"/>
          <w:szCs w:val="28"/>
        </w:rPr>
        <w:t>й</w:t>
      </w:r>
      <w:r w:rsidRPr="005038CB">
        <w:rPr>
          <w:sz w:val="28"/>
          <w:szCs w:val="28"/>
        </w:rPr>
        <w:t xml:space="preserve"> </w:t>
      </w:r>
      <w:r w:rsidR="00C0089C">
        <w:rPr>
          <w:sz w:val="28"/>
          <w:szCs w:val="28"/>
        </w:rPr>
        <w:t>работы</w:t>
      </w:r>
      <w:r w:rsidRPr="005038CB">
        <w:rPr>
          <w:sz w:val="28"/>
          <w:szCs w:val="28"/>
        </w:rPr>
        <w:t>, ее значение в у</w:t>
      </w:r>
      <w:r>
        <w:rPr>
          <w:sz w:val="28"/>
          <w:szCs w:val="28"/>
        </w:rPr>
        <w:t>правлении финансами организации</w:t>
      </w:r>
      <w:r w:rsidRPr="005038CB">
        <w:rPr>
          <w:sz w:val="28"/>
          <w:szCs w:val="28"/>
        </w:rPr>
        <w:t>,</w:t>
      </w:r>
    </w:p>
    <w:p w:rsidR="00207100" w:rsidRPr="005038CB" w:rsidRDefault="00207100" w:rsidP="00207100">
      <w:pPr>
        <w:ind w:firstLine="180"/>
        <w:jc w:val="both"/>
        <w:rPr>
          <w:sz w:val="28"/>
          <w:szCs w:val="28"/>
        </w:rPr>
      </w:pPr>
      <w:r w:rsidRPr="005038CB">
        <w:rPr>
          <w:sz w:val="28"/>
          <w:szCs w:val="28"/>
        </w:rPr>
        <w:t>- теоретические материалы по теме работы, а также дискуссионные вопросы по теме исследования;</w:t>
      </w:r>
    </w:p>
    <w:p w:rsidR="00207100" w:rsidRPr="005038CB" w:rsidRDefault="00207100" w:rsidP="00207100">
      <w:pPr>
        <w:ind w:firstLine="180"/>
        <w:jc w:val="both"/>
        <w:rPr>
          <w:sz w:val="28"/>
          <w:szCs w:val="28"/>
        </w:rPr>
      </w:pPr>
      <w:r w:rsidRPr="005038CB">
        <w:rPr>
          <w:sz w:val="28"/>
          <w:szCs w:val="28"/>
        </w:rPr>
        <w:t xml:space="preserve">- характеристику финансового менеджмента </w:t>
      </w:r>
      <w:r>
        <w:rPr>
          <w:sz w:val="28"/>
          <w:szCs w:val="28"/>
        </w:rPr>
        <w:t xml:space="preserve">в </w:t>
      </w:r>
      <w:r w:rsidRPr="005038CB">
        <w:rPr>
          <w:sz w:val="28"/>
          <w:szCs w:val="28"/>
        </w:rPr>
        <w:t>организации, на материалах которой проведено исследование;</w:t>
      </w:r>
    </w:p>
    <w:p w:rsidR="00207100" w:rsidRPr="005038CB" w:rsidRDefault="00207100" w:rsidP="00207100">
      <w:pPr>
        <w:ind w:firstLine="180"/>
        <w:jc w:val="both"/>
        <w:rPr>
          <w:sz w:val="28"/>
          <w:szCs w:val="28"/>
        </w:rPr>
      </w:pPr>
      <w:r w:rsidRPr="005038CB">
        <w:rPr>
          <w:sz w:val="28"/>
          <w:szCs w:val="28"/>
        </w:rPr>
        <w:t>- расчет показателей деятельности организации, используемых в финансовом менеджменте по теме курсово</w:t>
      </w:r>
      <w:r w:rsidR="00C0089C">
        <w:rPr>
          <w:sz w:val="28"/>
          <w:szCs w:val="28"/>
        </w:rPr>
        <w:t>й</w:t>
      </w:r>
      <w:r w:rsidRPr="005038CB">
        <w:rPr>
          <w:sz w:val="28"/>
          <w:szCs w:val="28"/>
        </w:rPr>
        <w:t xml:space="preserve"> </w:t>
      </w:r>
      <w:r w:rsidR="00C0089C">
        <w:rPr>
          <w:sz w:val="28"/>
          <w:szCs w:val="28"/>
        </w:rPr>
        <w:t>работы</w:t>
      </w:r>
      <w:r w:rsidRPr="005038CB">
        <w:rPr>
          <w:sz w:val="28"/>
          <w:szCs w:val="28"/>
        </w:rPr>
        <w:t>;</w:t>
      </w:r>
    </w:p>
    <w:p w:rsidR="00207100" w:rsidRPr="005038CB" w:rsidRDefault="00207100" w:rsidP="00207100">
      <w:pPr>
        <w:ind w:firstLine="180"/>
        <w:jc w:val="both"/>
        <w:rPr>
          <w:sz w:val="28"/>
          <w:szCs w:val="28"/>
        </w:rPr>
      </w:pPr>
      <w:r w:rsidRPr="005038CB">
        <w:rPr>
          <w:sz w:val="28"/>
          <w:szCs w:val="28"/>
        </w:rPr>
        <w:t>- анализ статистических данных по теме исследования и практического материала по данным финансовых планов и отчетов хозяйствующего субъекта;</w:t>
      </w:r>
    </w:p>
    <w:p w:rsidR="00207100" w:rsidRDefault="00207100" w:rsidP="00207100">
      <w:pPr>
        <w:ind w:firstLine="180"/>
        <w:jc w:val="both"/>
        <w:rPr>
          <w:sz w:val="28"/>
          <w:szCs w:val="28"/>
        </w:rPr>
      </w:pPr>
      <w:r w:rsidRPr="005038CB">
        <w:rPr>
          <w:sz w:val="28"/>
          <w:szCs w:val="28"/>
        </w:rPr>
        <w:t>- обоснованные теоретически и аргументированные с точки зрения практической значимости предложения по совершенствованию финансового управления в организации (</w:t>
      </w:r>
      <w:r>
        <w:rPr>
          <w:sz w:val="28"/>
          <w:szCs w:val="28"/>
        </w:rPr>
        <w:t>предприятии, учреждении).</w:t>
      </w:r>
    </w:p>
    <w:p w:rsidR="00207100" w:rsidRPr="005038CB" w:rsidRDefault="00207100" w:rsidP="00207100">
      <w:pPr>
        <w:ind w:firstLine="709"/>
        <w:jc w:val="both"/>
        <w:rPr>
          <w:sz w:val="28"/>
          <w:szCs w:val="28"/>
        </w:rPr>
      </w:pPr>
      <w:r w:rsidRPr="005038CB">
        <w:rPr>
          <w:sz w:val="28"/>
          <w:szCs w:val="28"/>
        </w:rPr>
        <w:t>При выполнении курсово</w:t>
      </w:r>
      <w:r w:rsidR="00C0089C">
        <w:rPr>
          <w:sz w:val="28"/>
          <w:szCs w:val="28"/>
        </w:rPr>
        <w:t>й</w:t>
      </w:r>
      <w:r w:rsidRPr="005038CB">
        <w:rPr>
          <w:sz w:val="28"/>
          <w:szCs w:val="28"/>
        </w:rPr>
        <w:t xml:space="preserve"> </w:t>
      </w:r>
      <w:r w:rsidR="00C0089C">
        <w:rPr>
          <w:sz w:val="28"/>
          <w:szCs w:val="28"/>
        </w:rPr>
        <w:t>работы</w:t>
      </w:r>
      <w:r w:rsidRPr="005038CB">
        <w:rPr>
          <w:sz w:val="28"/>
          <w:szCs w:val="28"/>
        </w:rPr>
        <w:t xml:space="preserve"> студент должен уметь самостоятельно ставить и решать исследовательские задачи, позволяющие достичь цели работы. При написании </w:t>
      </w:r>
      <w:r w:rsidR="00C0089C">
        <w:rPr>
          <w:sz w:val="28"/>
          <w:szCs w:val="28"/>
        </w:rPr>
        <w:t>работы</w:t>
      </w:r>
      <w:r w:rsidRPr="005038CB">
        <w:rPr>
          <w:sz w:val="28"/>
          <w:szCs w:val="28"/>
        </w:rPr>
        <w:t xml:space="preserve"> необходимо глубоко вникнуть в проблемы финансового управления хозяйствующим субъектом и на базе анализа финансовых показателей выявить имеющиеся недостатки и наметить пути их устранения.</w:t>
      </w:r>
    </w:p>
    <w:p w:rsidR="00207100" w:rsidRPr="005038CB" w:rsidRDefault="00207100" w:rsidP="00207100">
      <w:pPr>
        <w:ind w:firstLine="709"/>
        <w:jc w:val="both"/>
        <w:rPr>
          <w:sz w:val="28"/>
          <w:szCs w:val="28"/>
        </w:rPr>
      </w:pPr>
      <w:r w:rsidRPr="005038CB">
        <w:rPr>
          <w:sz w:val="28"/>
          <w:szCs w:val="28"/>
        </w:rPr>
        <w:t>Таким образом, при выполнении курсово</w:t>
      </w:r>
      <w:r w:rsidR="00C0089C">
        <w:rPr>
          <w:sz w:val="28"/>
          <w:szCs w:val="28"/>
        </w:rPr>
        <w:t>й</w:t>
      </w:r>
      <w:r w:rsidRPr="005038CB">
        <w:rPr>
          <w:sz w:val="28"/>
          <w:szCs w:val="28"/>
        </w:rPr>
        <w:t xml:space="preserve"> </w:t>
      </w:r>
      <w:r w:rsidR="00C0089C">
        <w:rPr>
          <w:sz w:val="28"/>
          <w:szCs w:val="28"/>
        </w:rPr>
        <w:t>работы</w:t>
      </w:r>
      <w:r w:rsidRPr="005038CB">
        <w:rPr>
          <w:sz w:val="28"/>
          <w:szCs w:val="28"/>
        </w:rPr>
        <w:t xml:space="preserve"> студент должен обеспечить реализацию следующих направлений исследования:</w:t>
      </w:r>
    </w:p>
    <w:p w:rsidR="00207100" w:rsidRPr="005038CB" w:rsidRDefault="00207100" w:rsidP="00207100">
      <w:pPr>
        <w:ind w:firstLine="709"/>
        <w:jc w:val="both"/>
        <w:rPr>
          <w:sz w:val="28"/>
          <w:szCs w:val="28"/>
        </w:rPr>
      </w:pPr>
      <w:r w:rsidRPr="005038CB">
        <w:rPr>
          <w:sz w:val="28"/>
          <w:szCs w:val="28"/>
        </w:rPr>
        <w:t>- достижение цели выполнения курсово</w:t>
      </w:r>
      <w:r w:rsidR="00C0089C">
        <w:rPr>
          <w:sz w:val="28"/>
          <w:szCs w:val="28"/>
        </w:rPr>
        <w:t>й</w:t>
      </w:r>
      <w:r w:rsidRPr="005038CB">
        <w:rPr>
          <w:sz w:val="28"/>
          <w:szCs w:val="28"/>
        </w:rPr>
        <w:t xml:space="preserve"> </w:t>
      </w:r>
      <w:r w:rsidR="00C0089C">
        <w:rPr>
          <w:sz w:val="28"/>
          <w:szCs w:val="28"/>
        </w:rPr>
        <w:t>работы</w:t>
      </w:r>
      <w:r w:rsidRPr="005038CB">
        <w:rPr>
          <w:sz w:val="28"/>
          <w:szCs w:val="28"/>
        </w:rPr>
        <w:t>;</w:t>
      </w:r>
    </w:p>
    <w:p w:rsidR="00207100" w:rsidRPr="005038CB" w:rsidRDefault="00207100" w:rsidP="00207100">
      <w:pPr>
        <w:ind w:firstLine="709"/>
        <w:jc w:val="both"/>
        <w:rPr>
          <w:sz w:val="28"/>
          <w:szCs w:val="28"/>
        </w:rPr>
      </w:pPr>
      <w:r w:rsidRPr="005038CB">
        <w:rPr>
          <w:sz w:val="28"/>
          <w:szCs w:val="28"/>
        </w:rPr>
        <w:t>- изучение финансового менеджмента на предприятии (учреждении, организации);</w:t>
      </w:r>
    </w:p>
    <w:p w:rsidR="00207100" w:rsidRPr="005038CB" w:rsidRDefault="00207100" w:rsidP="00207100">
      <w:pPr>
        <w:ind w:firstLine="709"/>
        <w:jc w:val="both"/>
        <w:rPr>
          <w:sz w:val="28"/>
          <w:szCs w:val="28"/>
        </w:rPr>
      </w:pPr>
      <w:r w:rsidRPr="005038CB">
        <w:rPr>
          <w:sz w:val="28"/>
          <w:szCs w:val="28"/>
        </w:rPr>
        <w:t>- выявление недостатков в финансовом управлении на базе анализа финансово-хозяйственной деятельности и финансовых отношений субъекта исследования;</w:t>
      </w:r>
    </w:p>
    <w:p w:rsidR="00207100" w:rsidRPr="005038CB" w:rsidRDefault="00207100" w:rsidP="00207100">
      <w:pPr>
        <w:ind w:firstLine="709"/>
        <w:jc w:val="both"/>
        <w:rPr>
          <w:sz w:val="28"/>
          <w:szCs w:val="28"/>
        </w:rPr>
      </w:pPr>
      <w:r w:rsidRPr="005038CB">
        <w:rPr>
          <w:sz w:val="28"/>
          <w:szCs w:val="28"/>
        </w:rPr>
        <w:t>- разработка предложений по устранению этих недостатков, с теоретической и практической аргументацией посредством фи</w:t>
      </w:r>
      <w:r>
        <w:rPr>
          <w:sz w:val="28"/>
          <w:szCs w:val="28"/>
        </w:rPr>
        <w:t>нансовых расчетов.</w:t>
      </w:r>
    </w:p>
    <w:p w:rsidR="00207100" w:rsidRDefault="00207100" w:rsidP="00207100">
      <w:pPr>
        <w:ind w:firstLine="709"/>
        <w:jc w:val="both"/>
        <w:rPr>
          <w:sz w:val="28"/>
          <w:szCs w:val="28"/>
        </w:rPr>
      </w:pPr>
      <w:r w:rsidRPr="005038CB">
        <w:rPr>
          <w:sz w:val="28"/>
          <w:szCs w:val="28"/>
        </w:rPr>
        <w:t>Структура курсово</w:t>
      </w:r>
      <w:r w:rsidR="00C0089C">
        <w:rPr>
          <w:sz w:val="28"/>
          <w:szCs w:val="28"/>
        </w:rPr>
        <w:t>й</w:t>
      </w:r>
      <w:r w:rsidRPr="005038CB">
        <w:rPr>
          <w:sz w:val="28"/>
          <w:szCs w:val="28"/>
        </w:rPr>
        <w:t xml:space="preserve"> </w:t>
      </w:r>
      <w:r w:rsidR="00C0089C">
        <w:rPr>
          <w:sz w:val="28"/>
          <w:szCs w:val="28"/>
        </w:rPr>
        <w:t>работы</w:t>
      </w:r>
      <w:r w:rsidRPr="005038CB">
        <w:rPr>
          <w:sz w:val="28"/>
          <w:szCs w:val="28"/>
        </w:rPr>
        <w:t xml:space="preserve"> должна обеспечить комплексное представление материалов в виде систематизированной информации, иметь внутреннюю логику, предусматривать взаимосвязь теоретических и практических разделов проекта. При этом студенту предоставляется максимальная свобода творчества при написании курсово</w:t>
      </w:r>
      <w:r w:rsidR="00C0089C">
        <w:rPr>
          <w:sz w:val="28"/>
          <w:szCs w:val="28"/>
        </w:rPr>
        <w:t>й</w:t>
      </w:r>
      <w:r w:rsidRPr="005038CB">
        <w:rPr>
          <w:sz w:val="28"/>
          <w:szCs w:val="28"/>
        </w:rPr>
        <w:t xml:space="preserve"> </w:t>
      </w:r>
      <w:r w:rsidR="00C0089C">
        <w:rPr>
          <w:sz w:val="28"/>
          <w:szCs w:val="28"/>
        </w:rPr>
        <w:t>работы</w:t>
      </w:r>
      <w:r w:rsidRPr="005038CB">
        <w:rPr>
          <w:sz w:val="28"/>
          <w:szCs w:val="28"/>
        </w:rPr>
        <w:t xml:space="preserve">, выборе темы исследования, наполнении его аналитическими материалами, разработке выводов и предложений по теме </w:t>
      </w:r>
      <w:r w:rsidRPr="00A73E2F">
        <w:rPr>
          <w:sz w:val="28"/>
          <w:szCs w:val="28"/>
        </w:rPr>
        <w:t>исследовани</w:t>
      </w:r>
      <w:r w:rsidR="00A73E2F" w:rsidRPr="00A73E2F">
        <w:rPr>
          <w:sz w:val="28"/>
          <w:szCs w:val="28"/>
        </w:rPr>
        <w:t>я</w:t>
      </w:r>
      <w:r w:rsidRPr="00A73E2F">
        <w:rPr>
          <w:sz w:val="28"/>
          <w:szCs w:val="28"/>
        </w:rPr>
        <w:t>.</w:t>
      </w:r>
    </w:p>
    <w:p w:rsidR="00207100" w:rsidRPr="005038CB" w:rsidRDefault="00207100" w:rsidP="00207100">
      <w:pPr>
        <w:ind w:firstLine="709"/>
        <w:jc w:val="both"/>
        <w:rPr>
          <w:sz w:val="28"/>
          <w:szCs w:val="28"/>
        </w:rPr>
      </w:pPr>
      <w:r w:rsidRPr="005038CB">
        <w:rPr>
          <w:sz w:val="28"/>
          <w:szCs w:val="28"/>
        </w:rPr>
        <w:t>Курсов</w:t>
      </w:r>
      <w:r w:rsidR="00C0089C">
        <w:rPr>
          <w:sz w:val="28"/>
          <w:szCs w:val="28"/>
        </w:rPr>
        <w:t>ая</w:t>
      </w:r>
      <w:r w:rsidRPr="005038CB">
        <w:rPr>
          <w:sz w:val="28"/>
          <w:szCs w:val="28"/>
        </w:rPr>
        <w:t xml:space="preserve"> </w:t>
      </w:r>
      <w:r w:rsidR="00C0089C">
        <w:rPr>
          <w:sz w:val="28"/>
          <w:szCs w:val="28"/>
        </w:rPr>
        <w:t>работа</w:t>
      </w:r>
      <w:r w:rsidRPr="005038CB">
        <w:rPr>
          <w:sz w:val="28"/>
          <w:szCs w:val="28"/>
        </w:rPr>
        <w:t xml:space="preserve"> должн</w:t>
      </w:r>
      <w:r w:rsidR="00C0089C">
        <w:rPr>
          <w:sz w:val="28"/>
          <w:szCs w:val="28"/>
        </w:rPr>
        <w:t>а</w:t>
      </w:r>
      <w:r w:rsidRPr="005038CB">
        <w:rPr>
          <w:sz w:val="28"/>
          <w:szCs w:val="28"/>
        </w:rPr>
        <w:t xml:space="preserve"> содержать следующие части:</w:t>
      </w:r>
    </w:p>
    <w:p w:rsidR="00207100" w:rsidRPr="005038CB" w:rsidRDefault="00207100" w:rsidP="00207100">
      <w:pPr>
        <w:ind w:firstLine="709"/>
        <w:jc w:val="both"/>
        <w:rPr>
          <w:sz w:val="28"/>
          <w:szCs w:val="28"/>
        </w:rPr>
      </w:pPr>
      <w:r w:rsidRPr="005038CB">
        <w:rPr>
          <w:sz w:val="28"/>
          <w:szCs w:val="28"/>
        </w:rPr>
        <w:t>- введение,</w:t>
      </w:r>
    </w:p>
    <w:p w:rsidR="00207100" w:rsidRPr="005038CB" w:rsidRDefault="00207100" w:rsidP="00207100">
      <w:pPr>
        <w:ind w:firstLine="709"/>
        <w:jc w:val="both"/>
        <w:rPr>
          <w:sz w:val="28"/>
          <w:szCs w:val="28"/>
        </w:rPr>
      </w:pPr>
      <w:r w:rsidRPr="005038CB">
        <w:rPr>
          <w:sz w:val="28"/>
          <w:szCs w:val="28"/>
        </w:rPr>
        <w:t>- теоретическая часть,</w:t>
      </w:r>
    </w:p>
    <w:p w:rsidR="00207100" w:rsidRPr="005038CB" w:rsidRDefault="00207100" w:rsidP="00207100">
      <w:pPr>
        <w:ind w:firstLine="709"/>
        <w:jc w:val="both"/>
        <w:rPr>
          <w:sz w:val="28"/>
          <w:szCs w:val="28"/>
        </w:rPr>
      </w:pPr>
      <w:r w:rsidRPr="005038CB">
        <w:rPr>
          <w:sz w:val="28"/>
          <w:szCs w:val="28"/>
        </w:rPr>
        <w:lastRenderedPageBreak/>
        <w:t>- практическая часть,</w:t>
      </w:r>
    </w:p>
    <w:p w:rsidR="00207100" w:rsidRPr="005038CB" w:rsidRDefault="00207100" w:rsidP="00207100">
      <w:pPr>
        <w:ind w:firstLine="709"/>
        <w:jc w:val="both"/>
        <w:rPr>
          <w:sz w:val="28"/>
          <w:szCs w:val="28"/>
        </w:rPr>
      </w:pPr>
      <w:r w:rsidRPr="005038CB">
        <w:rPr>
          <w:sz w:val="28"/>
          <w:szCs w:val="28"/>
        </w:rPr>
        <w:t>- заключение,</w:t>
      </w:r>
    </w:p>
    <w:p w:rsidR="00207100" w:rsidRPr="005038CB" w:rsidRDefault="00207100" w:rsidP="00207100">
      <w:pPr>
        <w:ind w:firstLine="709"/>
        <w:jc w:val="both"/>
        <w:rPr>
          <w:sz w:val="28"/>
          <w:szCs w:val="28"/>
        </w:rPr>
      </w:pPr>
      <w:r w:rsidRPr="005038CB">
        <w:rPr>
          <w:sz w:val="28"/>
          <w:szCs w:val="28"/>
        </w:rPr>
        <w:t>- список использованных литературных источников,</w:t>
      </w:r>
    </w:p>
    <w:p w:rsidR="00207100" w:rsidRPr="005038CB" w:rsidRDefault="00207100" w:rsidP="00207100">
      <w:pPr>
        <w:ind w:firstLine="709"/>
        <w:jc w:val="both"/>
        <w:rPr>
          <w:sz w:val="28"/>
          <w:szCs w:val="28"/>
        </w:rPr>
      </w:pPr>
      <w:r w:rsidRPr="005038CB">
        <w:rPr>
          <w:sz w:val="28"/>
          <w:szCs w:val="28"/>
        </w:rPr>
        <w:t>- приложения.</w:t>
      </w:r>
    </w:p>
    <w:p w:rsidR="00207100" w:rsidRPr="005038CB" w:rsidRDefault="00207100" w:rsidP="00207100">
      <w:pPr>
        <w:ind w:firstLine="709"/>
        <w:jc w:val="both"/>
        <w:rPr>
          <w:sz w:val="28"/>
          <w:szCs w:val="28"/>
        </w:rPr>
      </w:pPr>
      <w:r w:rsidRPr="005038CB">
        <w:rPr>
          <w:sz w:val="28"/>
          <w:szCs w:val="28"/>
        </w:rPr>
        <w:t>Во введении обосновывается выбор темы курсово</w:t>
      </w:r>
      <w:r w:rsidR="00C0089C">
        <w:rPr>
          <w:sz w:val="28"/>
          <w:szCs w:val="28"/>
        </w:rPr>
        <w:t>й</w:t>
      </w:r>
      <w:r w:rsidRPr="005038CB">
        <w:rPr>
          <w:sz w:val="28"/>
          <w:szCs w:val="28"/>
        </w:rPr>
        <w:t xml:space="preserve"> </w:t>
      </w:r>
      <w:r w:rsidR="00C0089C">
        <w:rPr>
          <w:sz w:val="28"/>
          <w:szCs w:val="28"/>
        </w:rPr>
        <w:t>работы</w:t>
      </w:r>
      <w:r w:rsidRPr="005038CB">
        <w:rPr>
          <w:sz w:val="28"/>
          <w:szCs w:val="28"/>
        </w:rPr>
        <w:t xml:space="preserve"> и ее актуальность, ставится цель выполнения работы и описываются задачи, решаемые для достижения данной цели, приводится краткая характеристика структуры </w:t>
      </w:r>
      <w:r w:rsidR="00C0089C">
        <w:rPr>
          <w:sz w:val="28"/>
          <w:szCs w:val="28"/>
        </w:rPr>
        <w:t>работы</w:t>
      </w:r>
      <w:r w:rsidRPr="005038CB">
        <w:rPr>
          <w:sz w:val="28"/>
          <w:szCs w:val="28"/>
        </w:rPr>
        <w:t>, дается ссылка на использование литературных источников, статистического материала, фактических данных.</w:t>
      </w:r>
    </w:p>
    <w:p w:rsidR="00207100" w:rsidRPr="00BC2473" w:rsidRDefault="00207100" w:rsidP="00207100">
      <w:pPr>
        <w:ind w:firstLine="709"/>
        <w:jc w:val="both"/>
        <w:rPr>
          <w:color w:val="FF0000"/>
          <w:sz w:val="28"/>
          <w:szCs w:val="28"/>
        </w:rPr>
      </w:pPr>
      <w:r w:rsidRPr="005038CB">
        <w:rPr>
          <w:sz w:val="28"/>
          <w:szCs w:val="28"/>
        </w:rPr>
        <w:t xml:space="preserve">Теоретическая часть отражает сущность основных проблем по вопросам темы </w:t>
      </w:r>
      <w:r w:rsidR="00C0089C" w:rsidRPr="005038CB">
        <w:rPr>
          <w:sz w:val="28"/>
          <w:szCs w:val="28"/>
        </w:rPr>
        <w:t>курсово</w:t>
      </w:r>
      <w:r w:rsidR="00C0089C">
        <w:rPr>
          <w:sz w:val="28"/>
          <w:szCs w:val="28"/>
        </w:rPr>
        <w:t>й</w:t>
      </w:r>
      <w:r w:rsidR="00C0089C" w:rsidRPr="005038CB">
        <w:rPr>
          <w:sz w:val="28"/>
          <w:szCs w:val="28"/>
        </w:rPr>
        <w:t xml:space="preserve"> </w:t>
      </w:r>
      <w:r w:rsidR="00C0089C">
        <w:rPr>
          <w:sz w:val="28"/>
          <w:szCs w:val="28"/>
        </w:rPr>
        <w:t>работы</w:t>
      </w:r>
      <w:r w:rsidRPr="005038CB">
        <w:rPr>
          <w:sz w:val="28"/>
          <w:szCs w:val="28"/>
        </w:rPr>
        <w:t xml:space="preserve">. В ней проводится обзор литературы по выбранной теме, рассматриваются мнения различных авторов, освещаются дискуссионные вопросы, проводится их анализ и излагается собственная позиция автора, подтверждаемая убедительной аргументацией. </w:t>
      </w:r>
      <w:r w:rsidR="005D1E72" w:rsidRPr="005D1E72">
        <w:rPr>
          <w:sz w:val="28"/>
          <w:szCs w:val="28"/>
        </w:rPr>
        <w:t>В данной части работы  рекомендуется применение статистического материала.</w:t>
      </w:r>
      <w:r w:rsidR="005D1E72">
        <w:t xml:space="preserve"> </w:t>
      </w:r>
      <w:r w:rsidR="006526A3" w:rsidRPr="006526A3">
        <w:rPr>
          <w:sz w:val="28"/>
          <w:szCs w:val="28"/>
        </w:rPr>
        <w:t>Современные статистические данные могут быть представлены в виде графиков и таблиц,  сопровождаемых выводами.</w:t>
      </w:r>
      <w:r w:rsidR="006526A3">
        <w:t xml:space="preserve"> </w:t>
      </w:r>
      <w:r w:rsidRPr="005038CB">
        <w:rPr>
          <w:sz w:val="28"/>
          <w:szCs w:val="28"/>
        </w:rPr>
        <w:t xml:space="preserve">Исследование только выиграет, если в нем будут освещены правовые вопросы, дан краткий очерк основных этапов в развитии научной мысли по теме </w:t>
      </w:r>
      <w:r w:rsidR="00C0089C">
        <w:rPr>
          <w:sz w:val="28"/>
          <w:szCs w:val="28"/>
        </w:rPr>
        <w:t>работы</w:t>
      </w:r>
      <w:r w:rsidRPr="005038CB">
        <w:rPr>
          <w:sz w:val="28"/>
          <w:szCs w:val="28"/>
        </w:rPr>
        <w:t>, рассмотрен зарубежный опыт и даны рекомендации по его использованию.</w:t>
      </w:r>
    </w:p>
    <w:p w:rsidR="00207100" w:rsidRPr="005038CB" w:rsidRDefault="00207100" w:rsidP="00207100">
      <w:pPr>
        <w:ind w:firstLine="709"/>
        <w:jc w:val="both"/>
        <w:rPr>
          <w:sz w:val="28"/>
          <w:szCs w:val="28"/>
        </w:rPr>
      </w:pPr>
      <w:r w:rsidRPr="005038CB">
        <w:rPr>
          <w:sz w:val="28"/>
          <w:szCs w:val="28"/>
        </w:rPr>
        <w:t xml:space="preserve">При освещении теоретических и правовых аспектов по теме исследования автору необходимо дать собственную оценку положительных и отрицательных сторон действующих нормативных актов, изложить разные взгляды отдельных ученых на проблемы по теме </w:t>
      </w:r>
      <w:r w:rsidR="00C0089C" w:rsidRPr="005038CB">
        <w:rPr>
          <w:sz w:val="28"/>
          <w:szCs w:val="28"/>
        </w:rPr>
        <w:t>курсово</w:t>
      </w:r>
      <w:r w:rsidR="00C0089C">
        <w:rPr>
          <w:sz w:val="28"/>
          <w:szCs w:val="28"/>
        </w:rPr>
        <w:t>й</w:t>
      </w:r>
      <w:r w:rsidR="00C0089C" w:rsidRPr="005038CB">
        <w:rPr>
          <w:sz w:val="28"/>
          <w:szCs w:val="28"/>
        </w:rPr>
        <w:t xml:space="preserve"> </w:t>
      </w:r>
      <w:r w:rsidR="00C0089C">
        <w:rPr>
          <w:sz w:val="28"/>
          <w:szCs w:val="28"/>
        </w:rPr>
        <w:t>работы</w:t>
      </w:r>
      <w:r w:rsidRPr="005038CB">
        <w:rPr>
          <w:sz w:val="28"/>
          <w:szCs w:val="28"/>
        </w:rPr>
        <w:t>, высказаться и попытаться доказать собственную позицию.</w:t>
      </w:r>
    </w:p>
    <w:p w:rsidR="00207100" w:rsidRPr="005038CB" w:rsidRDefault="00207100" w:rsidP="00207100">
      <w:pPr>
        <w:ind w:firstLine="709"/>
        <w:jc w:val="both"/>
        <w:rPr>
          <w:sz w:val="28"/>
          <w:szCs w:val="28"/>
        </w:rPr>
      </w:pPr>
      <w:r w:rsidRPr="005038CB">
        <w:rPr>
          <w:sz w:val="28"/>
          <w:szCs w:val="28"/>
        </w:rPr>
        <w:t xml:space="preserve">Теоретическая часть работы должна служить основой для рассмотрения практических вопросов финансового менеджмента на анализируемом в </w:t>
      </w:r>
      <w:r w:rsidR="00C0089C" w:rsidRPr="005038CB">
        <w:rPr>
          <w:sz w:val="28"/>
          <w:szCs w:val="28"/>
        </w:rPr>
        <w:t>курсово</w:t>
      </w:r>
      <w:r w:rsidR="00C0089C">
        <w:rPr>
          <w:sz w:val="28"/>
          <w:szCs w:val="28"/>
        </w:rPr>
        <w:t>й</w:t>
      </w:r>
      <w:r w:rsidR="00C0089C" w:rsidRPr="005038CB">
        <w:rPr>
          <w:sz w:val="28"/>
          <w:szCs w:val="28"/>
        </w:rPr>
        <w:t xml:space="preserve"> </w:t>
      </w:r>
      <w:r w:rsidR="00C0089C">
        <w:rPr>
          <w:sz w:val="28"/>
          <w:szCs w:val="28"/>
        </w:rPr>
        <w:t>работе</w:t>
      </w:r>
      <w:r w:rsidR="00C0089C" w:rsidRPr="005038CB">
        <w:rPr>
          <w:sz w:val="28"/>
          <w:szCs w:val="28"/>
        </w:rPr>
        <w:t xml:space="preserve"> </w:t>
      </w:r>
      <w:r w:rsidRPr="005038CB">
        <w:rPr>
          <w:sz w:val="28"/>
          <w:szCs w:val="28"/>
        </w:rPr>
        <w:t>предприятии (учреждения, организации).</w:t>
      </w:r>
      <w:r>
        <w:rPr>
          <w:sz w:val="28"/>
          <w:szCs w:val="28"/>
        </w:rPr>
        <w:t xml:space="preserve"> Работа не может носить исключительно теоретический характер, основываться только на материалах учебных пособий, журналов, газет. В </w:t>
      </w:r>
      <w:r w:rsidR="00C0089C" w:rsidRPr="005038CB">
        <w:rPr>
          <w:sz w:val="28"/>
          <w:szCs w:val="28"/>
        </w:rPr>
        <w:t>курсово</w:t>
      </w:r>
      <w:r w:rsidR="00C0089C">
        <w:rPr>
          <w:sz w:val="28"/>
          <w:szCs w:val="28"/>
        </w:rPr>
        <w:t>й</w:t>
      </w:r>
      <w:r w:rsidR="00C0089C" w:rsidRPr="005038CB">
        <w:rPr>
          <w:sz w:val="28"/>
          <w:szCs w:val="28"/>
        </w:rPr>
        <w:t xml:space="preserve"> </w:t>
      </w:r>
      <w:r w:rsidR="00C0089C">
        <w:rPr>
          <w:sz w:val="28"/>
          <w:szCs w:val="28"/>
        </w:rPr>
        <w:t xml:space="preserve">работе </w:t>
      </w:r>
      <w:r>
        <w:rPr>
          <w:sz w:val="28"/>
          <w:szCs w:val="28"/>
        </w:rPr>
        <w:t>требуется провести анализ деятельности работающей организации (учреждения).</w:t>
      </w:r>
    </w:p>
    <w:p w:rsidR="00207100" w:rsidRDefault="00207100" w:rsidP="00207100">
      <w:pPr>
        <w:ind w:firstLine="709"/>
        <w:jc w:val="both"/>
        <w:rPr>
          <w:sz w:val="28"/>
          <w:szCs w:val="28"/>
        </w:rPr>
      </w:pPr>
      <w:r w:rsidRPr="005038CB">
        <w:rPr>
          <w:sz w:val="28"/>
          <w:szCs w:val="28"/>
        </w:rPr>
        <w:t xml:space="preserve">В практической части работы дается краткая характеристика </w:t>
      </w:r>
      <w:r w:rsidRPr="003F2AE4">
        <w:rPr>
          <w:sz w:val="28"/>
          <w:szCs w:val="28"/>
        </w:rPr>
        <w:t xml:space="preserve">хозяйствующего субъекта, на базе которого проводится исследование, причем более подробно рассматриваются вопросы организации и планирования финансов и система финансовых отношений анализируемого предприятия (учреждения, организации). </w:t>
      </w:r>
      <w:r w:rsidR="002F0A07">
        <w:rPr>
          <w:sz w:val="28"/>
          <w:szCs w:val="28"/>
        </w:rPr>
        <w:t xml:space="preserve">В данной главе необходимо подробно охарактеризовать состояние финансового менеджмента в исследуемой организации, отметить особенности, указать недостатки. </w:t>
      </w:r>
      <w:r w:rsidRPr="003F2AE4">
        <w:rPr>
          <w:sz w:val="28"/>
          <w:szCs w:val="28"/>
        </w:rPr>
        <w:t>В данной части работы анализируется система рычагов и методов</w:t>
      </w:r>
      <w:r w:rsidRPr="005038CB">
        <w:rPr>
          <w:sz w:val="28"/>
          <w:szCs w:val="28"/>
        </w:rPr>
        <w:t xml:space="preserve"> управления определенными финансовыми отношениями в соответствии с темой исследования. Здесь автор обязательно должен использовать фактические и плановые данные анализируемого хозяйствующего субъекта. Цифровой материал для наглядности удобнее сводить в </w:t>
      </w:r>
      <w:r w:rsidRPr="00AC6073">
        <w:rPr>
          <w:sz w:val="28"/>
          <w:szCs w:val="28"/>
        </w:rPr>
        <w:t>таблиц</w:t>
      </w:r>
      <w:r w:rsidR="00AC6073" w:rsidRPr="00AC6073">
        <w:rPr>
          <w:sz w:val="28"/>
          <w:szCs w:val="28"/>
        </w:rPr>
        <w:t>ы</w:t>
      </w:r>
      <w:r w:rsidRPr="005038CB">
        <w:rPr>
          <w:sz w:val="28"/>
          <w:szCs w:val="28"/>
        </w:rPr>
        <w:t xml:space="preserve">, использовать для его представления графики и рисунки,  данные которых должны быть тщательно </w:t>
      </w:r>
      <w:r w:rsidRPr="005038CB">
        <w:rPr>
          <w:sz w:val="28"/>
          <w:szCs w:val="28"/>
        </w:rPr>
        <w:lastRenderedPageBreak/>
        <w:t>проанализированы в тексте исследования.  Очень важно, чтобы цифровой табличный материал использовался для аргументации выводов и предложений автора по совершенствованию финансового управления и выполнял не демонстрационную, а функциональную нагрузку.</w:t>
      </w:r>
      <w:r>
        <w:rPr>
          <w:sz w:val="28"/>
          <w:szCs w:val="28"/>
        </w:rPr>
        <w:t xml:space="preserve"> По результатам проведенных расчетов автор </w:t>
      </w:r>
      <w:r w:rsidR="00C0089C" w:rsidRPr="005038CB">
        <w:rPr>
          <w:sz w:val="28"/>
          <w:szCs w:val="28"/>
        </w:rPr>
        <w:t>курсово</w:t>
      </w:r>
      <w:r w:rsidR="00C0089C">
        <w:rPr>
          <w:sz w:val="28"/>
          <w:szCs w:val="28"/>
        </w:rPr>
        <w:t>й</w:t>
      </w:r>
      <w:r w:rsidR="00C0089C" w:rsidRPr="005038CB">
        <w:rPr>
          <w:sz w:val="28"/>
          <w:szCs w:val="28"/>
        </w:rPr>
        <w:t xml:space="preserve"> </w:t>
      </w:r>
      <w:r w:rsidR="00C0089C">
        <w:rPr>
          <w:sz w:val="28"/>
          <w:szCs w:val="28"/>
        </w:rPr>
        <w:t xml:space="preserve">работы </w:t>
      </w:r>
      <w:r>
        <w:rPr>
          <w:sz w:val="28"/>
          <w:szCs w:val="28"/>
        </w:rPr>
        <w:t xml:space="preserve">должен разработать предложения по устранению выявленных недостатков. Предложения должны сопровождаться расчетами, подтверждающими целесообразность их реализации. </w:t>
      </w:r>
    </w:p>
    <w:p w:rsidR="00207100" w:rsidRPr="005038CB" w:rsidRDefault="00207100" w:rsidP="00207100">
      <w:pPr>
        <w:ind w:firstLine="709"/>
        <w:jc w:val="both"/>
        <w:rPr>
          <w:sz w:val="28"/>
          <w:szCs w:val="28"/>
        </w:rPr>
      </w:pPr>
      <w:r w:rsidRPr="005038CB">
        <w:rPr>
          <w:sz w:val="28"/>
          <w:szCs w:val="28"/>
        </w:rPr>
        <w:t xml:space="preserve">При выполнении </w:t>
      </w:r>
      <w:r w:rsidR="00C0089C" w:rsidRPr="005038CB">
        <w:rPr>
          <w:sz w:val="28"/>
          <w:szCs w:val="28"/>
        </w:rPr>
        <w:t>курсово</w:t>
      </w:r>
      <w:r w:rsidR="00C0089C">
        <w:rPr>
          <w:sz w:val="28"/>
          <w:szCs w:val="28"/>
        </w:rPr>
        <w:t>й</w:t>
      </w:r>
      <w:r w:rsidR="00C0089C" w:rsidRPr="005038CB">
        <w:rPr>
          <w:sz w:val="28"/>
          <w:szCs w:val="28"/>
        </w:rPr>
        <w:t xml:space="preserve"> </w:t>
      </w:r>
      <w:r w:rsidR="00C0089C">
        <w:rPr>
          <w:sz w:val="28"/>
          <w:szCs w:val="28"/>
        </w:rPr>
        <w:t>работы</w:t>
      </w:r>
      <w:r w:rsidR="00C0089C" w:rsidRPr="005038CB">
        <w:rPr>
          <w:sz w:val="28"/>
          <w:szCs w:val="28"/>
        </w:rPr>
        <w:t xml:space="preserve"> </w:t>
      </w:r>
      <w:r w:rsidRPr="005038CB">
        <w:rPr>
          <w:sz w:val="28"/>
          <w:szCs w:val="28"/>
        </w:rPr>
        <w:t xml:space="preserve">следует соблюдать системный подход и обеспечить преемственность в изложении </w:t>
      </w:r>
      <w:r w:rsidR="00C0089C">
        <w:rPr>
          <w:sz w:val="28"/>
          <w:szCs w:val="28"/>
        </w:rPr>
        <w:t xml:space="preserve">ее </w:t>
      </w:r>
      <w:r w:rsidRPr="005038CB">
        <w:rPr>
          <w:sz w:val="28"/>
          <w:szCs w:val="28"/>
        </w:rPr>
        <w:t xml:space="preserve">содержания.  Во введении излагаются основные задачи и цель исследовании, которая достигается в практической части на базе рассмотрения теоретических вопросов по теме </w:t>
      </w:r>
      <w:r w:rsidR="00C0089C">
        <w:rPr>
          <w:sz w:val="28"/>
          <w:szCs w:val="28"/>
        </w:rPr>
        <w:t>работы</w:t>
      </w:r>
      <w:r w:rsidRPr="005038CB">
        <w:rPr>
          <w:sz w:val="28"/>
          <w:szCs w:val="28"/>
        </w:rPr>
        <w:t>.</w:t>
      </w:r>
    </w:p>
    <w:p w:rsidR="00207100" w:rsidRDefault="00207100" w:rsidP="00207100">
      <w:pPr>
        <w:ind w:firstLine="709"/>
        <w:jc w:val="both"/>
        <w:rPr>
          <w:sz w:val="28"/>
          <w:szCs w:val="28"/>
        </w:rPr>
      </w:pPr>
      <w:r w:rsidRPr="005038CB">
        <w:rPr>
          <w:sz w:val="28"/>
          <w:szCs w:val="28"/>
        </w:rPr>
        <w:t xml:space="preserve">Заключение по </w:t>
      </w:r>
      <w:r w:rsidR="00C0089C">
        <w:rPr>
          <w:sz w:val="28"/>
          <w:szCs w:val="28"/>
        </w:rPr>
        <w:t>работе</w:t>
      </w:r>
      <w:r w:rsidRPr="005038CB">
        <w:rPr>
          <w:sz w:val="28"/>
          <w:szCs w:val="28"/>
        </w:rPr>
        <w:t xml:space="preserve"> должно содержать краткие теоретические выводы и практические рекомендации по совершенствованию управления финансами хозяйствующего субъекта, полное обоснование и аргументация которых изложены в тексте работы.</w:t>
      </w:r>
    </w:p>
    <w:p w:rsidR="00930E56" w:rsidRDefault="00930E56" w:rsidP="00207100">
      <w:pPr>
        <w:ind w:firstLine="709"/>
        <w:jc w:val="both"/>
        <w:rPr>
          <w:sz w:val="28"/>
          <w:szCs w:val="28"/>
        </w:rPr>
      </w:pPr>
      <w:r>
        <w:rPr>
          <w:sz w:val="28"/>
          <w:szCs w:val="28"/>
        </w:rPr>
        <w:t>Список использованных литературных источников включает статьи из периодических изданий, законодательные и нормативные акты, учебники и учебные пособия. В него необходимо включать те источник</w:t>
      </w:r>
      <w:r w:rsidR="00313B1B">
        <w:rPr>
          <w:sz w:val="28"/>
          <w:szCs w:val="28"/>
        </w:rPr>
        <w:t>и</w:t>
      </w:r>
      <w:r>
        <w:rPr>
          <w:sz w:val="28"/>
          <w:szCs w:val="28"/>
        </w:rPr>
        <w:t>, которые были изучены студентами и использованы при написании курсовой работы.</w:t>
      </w:r>
    </w:p>
    <w:p w:rsidR="00C0089C" w:rsidRDefault="00C0089C" w:rsidP="00207100">
      <w:pPr>
        <w:ind w:firstLine="709"/>
        <w:jc w:val="both"/>
        <w:rPr>
          <w:sz w:val="28"/>
          <w:szCs w:val="28"/>
        </w:rPr>
      </w:pPr>
      <w:proofErr w:type="gramStart"/>
      <w:r>
        <w:rPr>
          <w:sz w:val="28"/>
          <w:szCs w:val="28"/>
        </w:rPr>
        <w:t>Приложения располагаются после списка использованных источников и могут включать официальную отчетность конкретного хозяйствующего субъекта за последние 3 года (в частности форма №1 «Бухгалтерский баланс</w:t>
      </w:r>
      <w:r w:rsidR="00930E56">
        <w:rPr>
          <w:sz w:val="28"/>
          <w:szCs w:val="28"/>
        </w:rPr>
        <w:t>» предприятия и т.п.), материалы, которые занимают более одной страницы и их нецелесообразно размещать в 1 или 2 главе работы (в частности, образцы договоров и т.п.).</w:t>
      </w:r>
      <w:proofErr w:type="gramEnd"/>
    </w:p>
    <w:p w:rsidR="00207100" w:rsidRPr="005038CB" w:rsidRDefault="00207100" w:rsidP="00207100">
      <w:pPr>
        <w:ind w:firstLine="709"/>
        <w:jc w:val="both"/>
        <w:rPr>
          <w:sz w:val="28"/>
          <w:szCs w:val="28"/>
        </w:rPr>
      </w:pPr>
      <w:r w:rsidRPr="005038CB">
        <w:rPr>
          <w:sz w:val="28"/>
          <w:szCs w:val="28"/>
        </w:rPr>
        <w:t xml:space="preserve">Объем </w:t>
      </w:r>
      <w:r w:rsidR="00C0089C" w:rsidRPr="005038CB">
        <w:rPr>
          <w:sz w:val="28"/>
          <w:szCs w:val="28"/>
        </w:rPr>
        <w:t>курсово</w:t>
      </w:r>
      <w:r w:rsidR="00C0089C">
        <w:rPr>
          <w:sz w:val="28"/>
          <w:szCs w:val="28"/>
        </w:rPr>
        <w:t>й</w:t>
      </w:r>
      <w:r w:rsidR="00C0089C" w:rsidRPr="005038CB">
        <w:rPr>
          <w:sz w:val="28"/>
          <w:szCs w:val="28"/>
        </w:rPr>
        <w:t xml:space="preserve"> </w:t>
      </w:r>
      <w:r w:rsidR="00C0089C">
        <w:rPr>
          <w:sz w:val="28"/>
          <w:szCs w:val="28"/>
        </w:rPr>
        <w:t>работы</w:t>
      </w:r>
      <w:r w:rsidR="00C0089C" w:rsidRPr="005038CB">
        <w:rPr>
          <w:sz w:val="28"/>
          <w:szCs w:val="28"/>
        </w:rPr>
        <w:t xml:space="preserve"> </w:t>
      </w:r>
      <w:r w:rsidRPr="005038CB">
        <w:rPr>
          <w:sz w:val="28"/>
          <w:szCs w:val="28"/>
        </w:rPr>
        <w:t>должен составлять примерно 50 страниц машинописного текста, при этом практическая часть мо</w:t>
      </w:r>
      <w:r w:rsidR="00313B1B">
        <w:rPr>
          <w:sz w:val="28"/>
          <w:szCs w:val="28"/>
        </w:rPr>
        <w:t>жет</w:t>
      </w:r>
      <w:r w:rsidRPr="005038CB">
        <w:rPr>
          <w:sz w:val="28"/>
          <w:szCs w:val="28"/>
        </w:rPr>
        <w:t xml:space="preserve"> быть </w:t>
      </w:r>
      <w:r>
        <w:rPr>
          <w:sz w:val="28"/>
          <w:szCs w:val="28"/>
        </w:rPr>
        <w:t>больше</w:t>
      </w:r>
      <w:r w:rsidRPr="005038CB">
        <w:rPr>
          <w:sz w:val="28"/>
          <w:szCs w:val="28"/>
        </w:rPr>
        <w:t xml:space="preserve"> по объему, </w:t>
      </w:r>
      <w:r>
        <w:rPr>
          <w:sz w:val="28"/>
          <w:szCs w:val="28"/>
        </w:rPr>
        <w:t xml:space="preserve">чем теоретическая, </w:t>
      </w:r>
      <w:r w:rsidRPr="005038CB">
        <w:rPr>
          <w:sz w:val="28"/>
          <w:szCs w:val="28"/>
        </w:rPr>
        <w:t>введение и заключение составляют примерно по 2-4 страницы.</w:t>
      </w:r>
    </w:p>
    <w:p w:rsidR="00207100" w:rsidRDefault="00207100"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Pr="005038CB" w:rsidRDefault="0028212C" w:rsidP="00207100">
      <w:pPr>
        <w:rPr>
          <w:sz w:val="28"/>
          <w:szCs w:val="28"/>
        </w:rPr>
      </w:pPr>
    </w:p>
    <w:p w:rsidR="00207100" w:rsidRPr="005038CB" w:rsidRDefault="00FC5651" w:rsidP="00207100">
      <w:pPr>
        <w:rPr>
          <w:b/>
          <w:sz w:val="28"/>
          <w:szCs w:val="28"/>
        </w:rPr>
      </w:pPr>
      <w:r>
        <w:rPr>
          <w:b/>
          <w:sz w:val="28"/>
          <w:szCs w:val="28"/>
        </w:rPr>
        <w:lastRenderedPageBreak/>
        <w:t>3</w:t>
      </w:r>
      <w:r w:rsidR="00207100" w:rsidRPr="005038CB">
        <w:rPr>
          <w:b/>
          <w:sz w:val="28"/>
          <w:szCs w:val="28"/>
        </w:rPr>
        <w:t xml:space="preserve">. Рекомендуемая тематика курсовых </w:t>
      </w:r>
      <w:r w:rsidR="008932AB">
        <w:rPr>
          <w:b/>
          <w:sz w:val="28"/>
          <w:szCs w:val="28"/>
        </w:rPr>
        <w:t>работ</w:t>
      </w:r>
    </w:p>
    <w:p w:rsidR="00207100" w:rsidRDefault="00207100" w:rsidP="00207100">
      <w:pPr>
        <w:numPr>
          <w:ilvl w:val="0"/>
          <w:numId w:val="3"/>
        </w:numPr>
        <w:jc w:val="both"/>
        <w:rPr>
          <w:sz w:val="28"/>
          <w:szCs w:val="28"/>
        </w:rPr>
      </w:pPr>
      <w:r w:rsidRPr="005038CB">
        <w:rPr>
          <w:sz w:val="28"/>
          <w:szCs w:val="28"/>
        </w:rPr>
        <w:t>Направления снижения налоговой нагрузки для организации.</w:t>
      </w:r>
    </w:p>
    <w:p w:rsidR="001242C2" w:rsidRDefault="001242C2" w:rsidP="00207100">
      <w:pPr>
        <w:numPr>
          <w:ilvl w:val="0"/>
          <w:numId w:val="3"/>
        </w:numPr>
        <w:jc w:val="both"/>
        <w:rPr>
          <w:sz w:val="28"/>
          <w:szCs w:val="28"/>
        </w:rPr>
      </w:pPr>
      <w:r>
        <w:rPr>
          <w:sz w:val="28"/>
          <w:szCs w:val="28"/>
        </w:rPr>
        <w:t>Анализ налоговой политики организации и оценка ее эффективности.</w:t>
      </w:r>
    </w:p>
    <w:p w:rsidR="001242C2" w:rsidRDefault="001242C2" w:rsidP="00207100">
      <w:pPr>
        <w:numPr>
          <w:ilvl w:val="0"/>
          <w:numId w:val="3"/>
        </w:numPr>
        <w:jc w:val="both"/>
        <w:rPr>
          <w:sz w:val="28"/>
          <w:szCs w:val="28"/>
        </w:rPr>
      </w:pPr>
      <w:r>
        <w:rPr>
          <w:sz w:val="28"/>
          <w:szCs w:val="28"/>
        </w:rPr>
        <w:t>Дивидендная политика организации и оценка ее эффективности.</w:t>
      </w:r>
    </w:p>
    <w:p w:rsidR="00D16BF9" w:rsidRPr="005038CB" w:rsidRDefault="00D16BF9" w:rsidP="00D16BF9">
      <w:pPr>
        <w:numPr>
          <w:ilvl w:val="0"/>
          <w:numId w:val="3"/>
        </w:numPr>
        <w:jc w:val="both"/>
        <w:rPr>
          <w:sz w:val="28"/>
          <w:szCs w:val="28"/>
        </w:rPr>
      </w:pPr>
      <w:r w:rsidRPr="005038CB">
        <w:rPr>
          <w:sz w:val="28"/>
          <w:szCs w:val="28"/>
        </w:rPr>
        <w:t>Разработка дивидендной политики акционерного общества и оценка ее эффективности.</w:t>
      </w:r>
    </w:p>
    <w:p w:rsidR="001242C2" w:rsidRPr="005038CB" w:rsidRDefault="001242C2" w:rsidP="001242C2">
      <w:pPr>
        <w:numPr>
          <w:ilvl w:val="0"/>
          <w:numId w:val="3"/>
        </w:numPr>
        <w:jc w:val="both"/>
        <w:rPr>
          <w:sz w:val="28"/>
          <w:szCs w:val="28"/>
        </w:rPr>
      </w:pPr>
      <w:r w:rsidRPr="005038CB">
        <w:rPr>
          <w:sz w:val="28"/>
          <w:szCs w:val="28"/>
        </w:rPr>
        <w:t>Формирование инвестиционной  политики организации.</w:t>
      </w:r>
    </w:p>
    <w:p w:rsidR="001242C2" w:rsidRDefault="001242C2" w:rsidP="001242C2">
      <w:pPr>
        <w:numPr>
          <w:ilvl w:val="0"/>
          <w:numId w:val="3"/>
        </w:numPr>
        <w:jc w:val="both"/>
        <w:rPr>
          <w:sz w:val="28"/>
          <w:szCs w:val="28"/>
        </w:rPr>
      </w:pPr>
      <w:r w:rsidRPr="005038CB">
        <w:rPr>
          <w:sz w:val="28"/>
          <w:szCs w:val="28"/>
        </w:rPr>
        <w:t>Разработка проекта финансовой политики организации.</w:t>
      </w:r>
    </w:p>
    <w:p w:rsidR="001242C2" w:rsidRPr="005038CB" w:rsidRDefault="001242C2" w:rsidP="001242C2">
      <w:pPr>
        <w:numPr>
          <w:ilvl w:val="0"/>
          <w:numId w:val="3"/>
        </w:numPr>
        <w:jc w:val="both"/>
        <w:rPr>
          <w:sz w:val="28"/>
          <w:szCs w:val="28"/>
        </w:rPr>
      </w:pPr>
      <w:r>
        <w:rPr>
          <w:sz w:val="28"/>
          <w:szCs w:val="28"/>
        </w:rPr>
        <w:t xml:space="preserve">Совершенствование </w:t>
      </w:r>
      <w:r w:rsidR="00D16BF9">
        <w:rPr>
          <w:sz w:val="28"/>
          <w:szCs w:val="28"/>
        </w:rPr>
        <w:t>финансовой политики предприятия.</w:t>
      </w:r>
    </w:p>
    <w:p w:rsidR="001242C2" w:rsidRDefault="001242C2" w:rsidP="001242C2">
      <w:pPr>
        <w:numPr>
          <w:ilvl w:val="0"/>
          <w:numId w:val="3"/>
        </w:numPr>
        <w:jc w:val="both"/>
        <w:rPr>
          <w:sz w:val="28"/>
          <w:szCs w:val="28"/>
        </w:rPr>
      </w:pPr>
      <w:r w:rsidRPr="005038CB">
        <w:rPr>
          <w:sz w:val="28"/>
          <w:szCs w:val="28"/>
        </w:rPr>
        <w:t>Разработка финансовой стратегии организации.</w:t>
      </w:r>
    </w:p>
    <w:p w:rsidR="00D16BF9" w:rsidRDefault="00D16BF9" w:rsidP="001242C2">
      <w:pPr>
        <w:numPr>
          <w:ilvl w:val="0"/>
          <w:numId w:val="3"/>
        </w:numPr>
        <w:jc w:val="both"/>
        <w:rPr>
          <w:sz w:val="28"/>
          <w:szCs w:val="28"/>
        </w:rPr>
      </w:pPr>
      <w:r>
        <w:rPr>
          <w:sz w:val="28"/>
          <w:szCs w:val="28"/>
        </w:rPr>
        <w:t>Управление финансовыми результатами деятельности предприятия.</w:t>
      </w:r>
    </w:p>
    <w:p w:rsidR="00D16BF9" w:rsidRPr="005038CB" w:rsidRDefault="00D16BF9" w:rsidP="001242C2">
      <w:pPr>
        <w:numPr>
          <w:ilvl w:val="0"/>
          <w:numId w:val="3"/>
        </w:numPr>
        <w:jc w:val="both"/>
        <w:rPr>
          <w:sz w:val="28"/>
          <w:szCs w:val="28"/>
        </w:rPr>
      </w:pPr>
      <w:r>
        <w:rPr>
          <w:sz w:val="28"/>
          <w:szCs w:val="28"/>
        </w:rPr>
        <w:t>Особенности управления финансовыми ресурсами в государственных унитарных предприятиях.</w:t>
      </w:r>
    </w:p>
    <w:p w:rsidR="00207100" w:rsidRDefault="00207100" w:rsidP="00207100">
      <w:pPr>
        <w:numPr>
          <w:ilvl w:val="0"/>
          <w:numId w:val="3"/>
        </w:numPr>
        <w:jc w:val="both"/>
        <w:rPr>
          <w:sz w:val="28"/>
          <w:szCs w:val="28"/>
        </w:rPr>
      </w:pPr>
      <w:r w:rsidRPr="005038CB">
        <w:rPr>
          <w:sz w:val="28"/>
          <w:szCs w:val="28"/>
        </w:rPr>
        <w:t>Оценка и анализ рисков вложений в ценные бумаги.</w:t>
      </w:r>
    </w:p>
    <w:p w:rsidR="00207100" w:rsidRPr="005038CB" w:rsidRDefault="00207100" w:rsidP="00207100">
      <w:pPr>
        <w:numPr>
          <w:ilvl w:val="0"/>
          <w:numId w:val="3"/>
        </w:numPr>
        <w:jc w:val="both"/>
        <w:rPr>
          <w:sz w:val="28"/>
          <w:szCs w:val="28"/>
        </w:rPr>
      </w:pPr>
      <w:r w:rsidRPr="005038CB">
        <w:rPr>
          <w:sz w:val="28"/>
          <w:szCs w:val="28"/>
        </w:rPr>
        <w:t>Управление портфелем ценных бумаг.</w:t>
      </w:r>
    </w:p>
    <w:p w:rsidR="00207100" w:rsidRPr="005038CB" w:rsidRDefault="00207100" w:rsidP="00207100">
      <w:pPr>
        <w:numPr>
          <w:ilvl w:val="0"/>
          <w:numId w:val="3"/>
        </w:numPr>
        <w:jc w:val="both"/>
        <w:rPr>
          <w:sz w:val="28"/>
          <w:szCs w:val="28"/>
        </w:rPr>
      </w:pPr>
      <w:r w:rsidRPr="005038CB">
        <w:rPr>
          <w:sz w:val="28"/>
          <w:szCs w:val="28"/>
        </w:rPr>
        <w:t>Оценка и анализ финансовых рисков организации.</w:t>
      </w:r>
    </w:p>
    <w:p w:rsidR="00207100" w:rsidRPr="005038CB" w:rsidRDefault="00207100" w:rsidP="00207100">
      <w:pPr>
        <w:numPr>
          <w:ilvl w:val="0"/>
          <w:numId w:val="3"/>
        </w:numPr>
        <w:jc w:val="both"/>
        <w:rPr>
          <w:sz w:val="28"/>
          <w:szCs w:val="28"/>
        </w:rPr>
      </w:pPr>
      <w:r w:rsidRPr="005038CB">
        <w:rPr>
          <w:sz w:val="28"/>
          <w:szCs w:val="28"/>
        </w:rPr>
        <w:t>Управление специфическими финансовыми рисками организации.</w:t>
      </w:r>
    </w:p>
    <w:p w:rsidR="00207100" w:rsidRDefault="00207100" w:rsidP="00207100">
      <w:pPr>
        <w:numPr>
          <w:ilvl w:val="0"/>
          <w:numId w:val="3"/>
        </w:numPr>
        <w:jc w:val="both"/>
        <w:rPr>
          <w:sz w:val="28"/>
          <w:szCs w:val="28"/>
        </w:rPr>
      </w:pPr>
      <w:r w:rsidRPr="005038CB">
        <w:rPr>
          <w:sz w:val="28"/>
          <w:szCs w:val="28"/>
        </w:rPr>
        <w:t xml:space="preserve">Использование операционного и финансового </w:t>
      </w:r>
      <w:proofErr w:type="spellStart"/>
      <w:r w:rsidRPr="005038CB">
        <w:rPr>
          <w:sz w:val="28"/>
          <w:szCs w:val="28"/>
        </w:rPr>
        <w:t>левереджа</w:t>
      </w:r>
      <w:proofErr w:type="spellEnd"/>
      <w:r w:rsidRPr="005038CB">
        <w:rPr>
          <w:sz w:val="28"/>
          <w:szCs w:val="28"/>
        </w:rPr>
        <w:t xml:space="preserve"> в деятельности предприятия.</w:t>
      </w:r>
    </w:p>
    <w:p w:rsidR="00207100" w:rsidRPr="004A0BB2" w:rsidRDefault="00207100" w:rsidP="00207100">
      <w:pPr>
        <w:numPr>
          <w:ilvl w:val="0"/>
          <w:numId w:val="3"/>
        </w:numPr>
        <w:jc w:val="both"/>
        <w:rPr>
          <w:sz w:val="28"/>
          <w:szCs w:val="28"/>
        </w:rPr>
      </w:pPr>
      <w:r w:rsidRPr="004A0BB2">
        <w:rPr>
          <w:sz w:val="28"/>
          <w:szCs w:val="28"/>
        </w:rPr>
        <w:t>Оценка стоимости капитала организации.</w:t>
      </w:r>
    </w:p>
    <w:p w:rsidR="00207100" w:rsidRPr="005038CB" w:rsidRDefault="00207100" w:rsidP="00207100">
      <w:pPr>
        <w:numPr>
          <w:ilvl w:val="0"/>
          <w:numId w:val="3"/>
        </w:numPr>
        <w:jc w:val="both"/>
        <w:rPr>
          <w:sz w:val="28"/>
          <w:szCs w:val="28"/>
        </w:rPr>
      </w:pPr>
      <w:r w:rsidRPr="005038CB">
        <w:rPr>
          <w:sz w:val="28"/>
          <w:szCs w:val="28"/>
        </w:rPr>
        <w:t>Выпуск ценных бумаг как способ финансирования деятельности организации и оценка его эффективности.</w:t>
      </w:r>
    </w:p>
    <w:p w:rsidR="00207100" w:rsidRDefault="00207100" w:rsidP="00207100">
      <w:pPr>
        <w:numPr>
          <w:ilvl w:val="0"/>
          <w:numId w:val="3"/>
        </w:numPr>
        <w:jc w:val="both"/>
        <w:rPr>
          <w:sz w:val="28"/>
          <w:szCs w:val="28"/>
        </w:rPr>
      </w:pPr>
      <w:r w:rsidRPr="005038CB">
        <w:rPr>
          <w:sz w:val="28"/>
          <w:szCs w:val="28"/>
        </w:rPr>
        <w:t>Выбор источников краткосрочного и долгосрочного финансирования организации.</w:t>
      </w:r>
    </w:p>
    <w:p w:rsidR="00207100" w:rsidRPr="005038CB" w:rsidRDefault="00207100" w:rsidP="00207100">
      <w:pPr>
        <w:numPr>
          <w:ilvl w:val="0"/>
          <w:numId w:val="3"/>
        </w:numPr>
        <w:jc w:val="both"/>
        <w:rPr>
          <w:sz w:val="28"/>
          <w:szCs w:val="28"/>
        </w:rPr>
      </w:pPr>
      <w:r w:rsidRPr="005038CB">
        <w:rPr>
          <w:sz w:val="28"/>
          <w:szCs w:val="28"/>
        </w:rPr>
        <w:t>Анализ и планирование структуры капитала организации.</w:t>
      </w:r>
    </w:p>
    <w:p w:rsidR="00207100" w:rsidRDefault="00207100" w:rsidP="00207100">
      <w:pPr>
        <w:numPr>
          <w:ilvl w:val="0"/>
          <w:numId w:val="3"/>
        </w:numPr>
        <w:jc w:val="both"/>
        <w:rPr>
          <w:sz w:val="28"/>
          <w:szCs w:val="28"/>
        </w:rPr>
      </w:pPr>
      <w:r w:rsidRPr="002D7D1E">
        <w:rPr>
          <w:sz w:val="28"/>
          <w:szCs w:val="28"/>
        </w:rPr>
        <w:t>Управлени</w:t>
      </w:r>
      <w:r w:rsidR="0062420E">
        <w:rPr>
          <w:sz w:val="28"/>
          <w:szCs w:val="28"/>
        </w:rPr>
        <w:t>е</w:t>
      </w:r>
      <w:r w:rsidRPr="002D7D1E">
        <w:rPr>
          <w:sz w:val="28"/>
          <w:szCs w:val="28"/>
        </w:rPr>
        <w:t xml:space="preserve"> заемным капиталом организации.</w:t>
      </w:r>
    </w:p>
    <w:p w:rsidR="00207100" w:rsidRDefault="00207100" w:rsidP="00207100">
      <w:pPr>
        <w:numPr>
          <w:ilvl w:val="0"/>
          <w:numId w:val="3"/>
        </w:numPr>
        <w:jc w:val="both"/>
        <w:rPr>
          <w:sz w:val="28"/>
          <w:szCs w:val="28"/>
        </w:rPr>
      </w:pPr>
      <w:r>
        <w:rPr>
          <w:sz w:val="28"/>
          <w:szCs w:val="28"/>
        </w:rPr>
        <w:t>Управление собственным капиталом организации.</w:t>
      </w:r>
    </w:p>
    <w:p w:rsidR="00207100" w:rsidRPr="002D7D1E" w:rsidRDefault="00207100" w:rsidP="00207100">
      <w:pPr>
        <w:numPr>
          <w:ilvl w:val="0"/>
          <w:numId w:val="3"/>
        </w:numPr>
        <w:jc w:val="both"/>
        <w:rPr>
          <w:sz w:val="28"/>
          <w:szCs w:val="28"/>
        </w:rPr>
      </w:pPr>
      <w:r w:rsidRPr="002D7D1E">
        <w:rPr>
          <w:sz w:val="28"/>
          <w:szCs w:val="28"/>
        </w:rPr>
        <w:t xml:space="preserve">Привлечение российскими организациями </w:t>
      </w:r>
      <w:r w:rsidR="0062420E" w:rsidRPr="002D7D1E">
        <w:rPr>
          <w:sz w:val="28"/>
          <w:szCs w:val="28"/>
        </w:rPr>
        <w:t xml:space="preserve">капитала </w:t>
      </w:r>
      <w:r w:rsidRPr="002D7D1E">
        <w:rPr>
          <w:sz w:val="28"/>
          <w:szCs w:val="28"/>
        </w:rPr>
        <w:t xml:space="preserve">на мировых рынках. </w:t>
      </w:r>
    </w:p>
    <w:p w:rsidR="00207100" w:rsidRPr="005038CB" w:rsidRDefault="00207100" w:rsidP="00207100">
      <w:pPr>
        <w:numPr>
          <w:ilvl w:val="0"/>
          <w:numId w:val="3"/>
        </w:numPr>
        <w:jc w:val="both"/>
        <w:rPr>
          <w:sz w:val="28"/>
          <w:szCs w:val="28"/>
        </w:rPr>
      </w:pPr>
      <w:r w:rsidRPr="005038CB">
        <w:rPr>
          <w:sz w:val="28"/>
          <w:szCs w:val="28"/>
        </w:rPr>
        <w:t>Зарубежные инвестиции и регулирование валютного риска.</w:t>
      </w:r>
    </w:p>
    <w:p w:rsidR="00207100" w:rsidRDefault="00207100" w:rsidP="00207100">
      <w:pPr>
        <w:numPr>
          <w:ilvl w:val="0"/>
          <w:numId w:val="3"/>
        </w:numPr>
        <w:jc w:val="both"/>
        <w:rPr>
          <w:sz w:val="28"/>
          <w:szCs w:val="28"/>
        </w:rPr>
      </w:pPr>
      <w:r w:rsidRPr="005038CB">
        <w:rPr>
          <w:sz w:val="28"/>
          <w:szCs w:val="28"/>
        </w:rPr>
        <w:t>Оценка эффективности капитальных вложений</w:t>
      </w:r>
      <w:r>
        <w:rPr>
          <w:sz w:val="28"/>
          <w:szCs w:val="28"/>
        </w:rPr>
        <w:t xml:space="preserve"> организации</w:t>
      </w:r>
      <w:r w:rsidRPr="005038CB">
        <w:rPr>
          <w:sz w:val="28"/>
          <w:szCs w:val="28"/>
        </w:rPr>
        <w:t>.</w:t>
      </w:r>
    </w:p>
    <w:p w:rsidR="00207100" w:rsidRDefault="00207100" w:rsidP="00207100">
      <w:pPr>
        <w:numPr>
          <w:ilvl w:val="0"/>
          <w:numId w:val="3"/>
        </w:numPr>
        <w:jc w:val="both"/>
        <w:rPr>
          <w:sz w:val="28"/>
          <w:szCs w:val="28"/>
        </w:rPr>
      </w:pPr>
      <w:r>
        <w:rPr>
          <w:sz w:val="28"/>
          <w:szCs w:val="28"/>
        </w:rPr>
        <w:t>Оценка эффективности инвестиций в ценные бумаги.</w:t>
      </w:r>
    </w:p>
    <w:p w:rsidR="00207100" w:rsidRDefault="00207100" w:rsidP="00207100">
      <w:pPr>
        <w:pStyle w:val="a3"/>
        <w:numPr>
          <w:ilvl w:val="0"/>
          <w:numId w:val="3"/>
        </w:numPr>
        <w:spacing w:after="0"/>
        <w:jc w:val="both"/>
        <w:rPr>
          <w:sz w:val="28"/>
          <w:szCs w:val="28"/>
        </w:rPr>
      </w:pPr>
      <w:r w:rsidRPr="00246CF0">
        <w:rPr>
          <w:sz w:val="28"/>
          <w:szCs w:val="28"/>
        </w:rPr>
        <w:t>Оценка экономической эффективности инвестиционного проекта.</w:t>
      </w:r>
    </w:p>
    <w:p w:rsidR="00207100" w:rsidRDefault="00207100" w:rsidP="00207100">
      <w:pPr>
        <w:pStyle w:val="a3"/>
        <w:numPr>
          <w:ilvl w:val="0"/>
          <w:numId w:val="3"/>
        </w:numPr>
        <w:spacing w:after="0"/>
        <w:jc w:val="both"/>
        <w:rPr>
          <w:sz w:val="28"/>
          <w:szCs w:val="28"/>
        </w:rPr>
      </w:pPr>
      <w:r>
        <w:rPr>
          <w:sz w:val="28"/>
          <w:szCs w:val="28"/>
        </w:rPr>
        <w:t>Управление рисками инвестиционного проекта.</w:t>
      </w:r>
    </w:p>
    <w:p w:rsidR="00207100" w:rsidRDefault="00207100" w:rsidP="00207100">
      <w:pPr>
        <w:numPr>
          <w:ilvl w:val="0"/>
          <w:numId w:val="3"/>
        </w:numPr>
        <w:jc w:val="both"/>
        <w:rPr>
          <w:sz w:val="28"/>
          <w:szCs w:val="28"/>
        </w:rPr>
      </w:pPr>
      <w:r>
        <w:rPr>
          <w:sz w:val="28"/>
          <w:szCs w:val="28"/>
        </w:rPr>
        <w:t>Оценка эффективности инвестиций в высшее образование.</w:t>
      </w:r>
    </w:p>
    <w:p w:rsidR="00207100" w:rsidRDefault="00207100" w:rsidP="00207100">
      <w:pPr>
        <w:numPr>
          <w:ilvl w:val="0"/>
          <w:numId w:val="3"/>
        </w:numPr>
        <w:rPr>
          <w:bCs/>
          <w:iCs/>
          <w:sz w:val="28"/>
          <w:szCs w:val="28"/>
        </w:rPr>
      </w:pPr>
      <w:r>
        <w:rPr>
          <w:bCs/>
          <w:iCs/>
          <w:sz w:val="28"/>
          <w:szCs w:val="28"/>
        </w:rPr>
        <w:t>Диагностика банкротства предприятия и механизм финансового оздоровления предприятия.</w:t>
      </w:r>
    </w:p>
    <w:p w:rsidR="00207100" w:rsidRPr="005038CB" w:rsidRDefault="00207100" w:rsidP="00207100">
      <w:pPr>
        <w:numPr>
          <w:ilvl w:val="0"/>
          <w:numId w:val="3"/>
        </w:numPr>
        <w:jc w:val="both"/>
        <w:rPr>
          <w:sz w:val="28"/>
          <w:szCs w:val="28"/>
        </w:rPr>
      </w:pPr>
      <w:r w:rsidRPr="005038CB">
        <w:rPr>
          <w:sz w:val="28"/>
          <w:szCs w:val="28"/>
        </w:rPr>
        <w:t>Финансовые методы антикризисного управления организацией.</w:t>
      </w:r>
    </w:p>
    <w:p w:rsidR="00207100" w:rsidRDefault="00207100" w:rsidP="00207100">
      <w:pPr>
        <w:numPr>
          <w:ilvl w:val="0"/>
          <w:numId w:val="3"/>
        </w:numPr>
        <w:jc w:val="both"/>
        <w:rPr>
          <w:sz w:val="28"/>
          <w:szCs w:val="28"/>
        </w:rPr>
      </w:pPr>
      <w:r w:rsidRPr="005038CB">
        <w:rPr>
          <w:sz w:val="28"/>
          <w:szCs w:val="28"/>
        </w:rPr>
        <w:t>Реструктуризация организац</w:t>
      </w:r>
      <w:proofErr w:type="gramStart"/>
      <w:r w:rsidRPr="005038CB">
        <w:rPr>
          <w:sz w:val="28"/>
          <w:szCs w:val="28"/>
        </w:rPr>
        <w:t>ии и ее</w:t>
      </w:r>
      <w:proofErr w:type="gramEnd"/>
      <w:r w:rsidRPr="005038CB">
        <w:rPr>
          <w:sz w:val="28"/>
          <w:szCs w:val="28"/>
        </w:rPr>
        <w:t xml:space="preserve"> влияние на финансовые показатели организации.</w:t>
      </w:r>
    </w:p>
    <w:p w:rsidR="001242C2" w:rsidRDefault="001242C2" w:rsidP="00207100">
      <w:pPr>
        <w:numPr>
          <w:ilvl w:val="0"/>
          <w:numId w:val="3"/>
        </w:numPr>
        <w:jc w:val="both"/>
        <w:rPr>
          <w:sz w:val="28"/>
          <w:szCs w:val="28"/>
        </w:rPr>
      </w:pPr>
      <w:r>
        <w:rPr>
          <w:sz w:val="28"/>
          <w:szCs w:val="28"/>
        </w:rPr>
        <w:t>Пути финансового оздоровления предприятия в современных условиях.</w:t>
      </w:r>
    </w:p>
    <w:p w:rsidR="00207100" w:rsidRDefault="00207100" w:rsidP="00207100">
      <w:pPr>
        <w:numPr>
          <w:ilvl w:val="0"/>
          <w:numId w:val="3"/>
        </w:numPr>
        <w:jc w:val="both"/>
        <w:rPr>
          <w:sz w:val="28"/>
          <w:szCs w:val="28"/>
        </w:rPr>
      </w:pPr>
      <w:r>
        <w:rPr>
          <w:sz w:val="28"/>
          <w:szCs w:val="28"/>
        </w:rPr>
        <w:t>Проблемы управления финансовым состоянием организации.</w:t>
      </w:r>
    </w:p>
    <w:p w:rsidR="00207100" w:rsidRPr="005038CB" w:rsidRDefault="00207100" w:rsidP="00207100">
      <w:pPr>
        <w:numPr>
          <w:ilvl w:val="0"/>
          <w:numId w:val="3"/>
        </w:numPr>
        <w:jc w:val="both"/>
        <w:rPr>
          <w:sz w:val="28"/>
          <w:szCs w:val="28"/>
        </w:rPr>
      </w:pPr>
      <w:r w:rsidRPr="005038CB">
        <w:rPr>
          <w:sz w:val="28"/>
          <w:szCs w:val="28"/>
        </w:rPr>
        <w:t>Финансовый менеджмент в организации в условиях инфляции.</w:t>
      </w:r>
    </w:p>
    <w:p w:rsidR="00207100" w:rsidRPr="005038CB" w:rsidRDefault="00207100" w:rsidP="00207100">
      <w:pPr>
        <w:numPr>
          <w:ilvl w:val="0"/>
          <w:numId w:val="3"/>
        </w:numPr>
        <w:jc w:val="both"/>
        <w:rPr>
          <w:sz w:val="28"/>
          <w:szCs w:val="28"/>
        </w:rPr>
      </w:pPr>
      <w:r w:rsidRPr="005038CB">
        <w:rPr>
          <w:sz w:val="28"/>
          <w:szCs w:val="28"/>
        </w:rPr>
        <w:t>Организация финансового планирования на предприятии.</w:t>
      </w:r>
    </w:p>
    <w:p w:rsidR="00207100" w:rsidRPr="005038CB" w:rsidRDefault="00207100" w:rsidP="00207100">
      <w:pPr>
        <w:numPr>
          <w:ilvl w:val="0"/>
          <w:numId w:val="3"/>
        </w:numPr>
        <w:jc w:val="both"/>
        <w:rPr>
          <w:sz w:val="28"/>
          <w:szCs w:val="28"/>
        </w:rPr>
      </w:pPr>
      <w:r w:rsidRPr="005038CB">
        <w:rPr>
          <w:sz w:val="28"/>
          <w:szCs w:val="28"/>
        </w:rPr>
        <w:t>Налоговое планирование в работе финансовой службы организации.</w:t>
      </w:r>
    </w:p>
    <w:p w:rsidR="00207100" w:rsidRPr="005038CB" w:rsidRDefault="00207100" w:rsidP="00207100">
      <w:pPr>
        <w:numPr>
          <w:ilvl w:val="0"/>
          <w:numId w:val="3"/>
        </w:numPr>
        <w:jc w:val="both"/>
        <w:rPr>
          <w:sz w:val="28"/>
          <w:szCs w:val="28"/>
        </w:rPr>
      </w:pPr>
      <w:r w:rsidRPr="005038CB">
        <w:rPr>
          <w:sz w:val="28"/>
          <w:szCs w:val="28"/>
        </w:rPr>
        <w:t>Финансовое  планирование в системе финансового менеджмента.</w:t>
      </w:r>
    </w:p>
    <w:p w:rsidR="00207100" w:rsidRDefault="00207100" w:rsidP="00207100">
      <w:pPr>
        <w:numPr>
          <w:ilvl w:val="0"/>
          <w:numId w:val="3"/>
        </w:numPr>
        <w:jc w:val="both"/>
        <w:rPr>
          <w:sz w:val="28"/>
          <w:szCs w:val="28"/>
        </w:rPr>
      </w:pPr>
      <w:r w:rsidRPr="005038CB">
        <w:rPr>
          <w:sz w:val="28"/>
          <w:szCs w:val="28"/>
        </w:rPr>
        <w:lastRenderedPageBreak/>
        <w:t>Финансовое прогнозирование и его значение в реализации финансовой политики организации.</w:t>
      </w:r>
    </w:p>
    <w:p w:rsidR="00207100" w:rsidRPr="005038CB" w:rsidRDefault="00207100" w:rsidP="00207100">
      <w:pPr>
        <w:numPr>
          <w:ilvl w:val="0"/>
          <w:numId w:val="3"/>
        </w:numPr>
        <w:jc w:val="both"/>
        <w:rPr>
          <w:sz w:val="28"/>
          <w:szCs w:val="28"/>
        </w:rPr>
      </w:pPr>
      <w:r>
        <w:rPr>
          <w:sz w:val="28"/>
          <w:szCs w:val="28"/>
        </w:rPr>
        <w:t>С</w:t>
      </w:r>
      <w:r w:rsidRPr="005038CB">
        <w:rPr>
          <w:sz w:val="28"/>
          <w:szCs w:val="28"/>
        </w:rPr>
        <w:t>овершенствование управления финансовыми активами организации.</w:t>
      </w:r>
    </w:p>
    <w:p w:rsidR="00207100" w:rsidRDefault="00207100" w:rsidP="00207100">
      <w:pPr>
        <w:numPr>
          <w:ilvl w:val="0"/>
          <w:numId w:val="3"/>
        </w:numPr>
        <w:jc w:val="both"/>
        <w:rPr>
          <w:sz w:val="28"/>
          <w:szCs w:val="28"/>
        </w:rPr>
      </w:pPr>
      <w:r w:rsidRPr="005038CB">
        <w:rPr>
          <w:sz w:val="28"/>
          <w:szCs w:val="28"/>
        </w:rPr>
        <w:t>Управление оборотными активами организации и его совершенствование в современных условиях.</w:t>
      </w:r>
    </w:p>
    <w:p w:rsidR="00207100" w:rsidRPr="005038CB" w:rsidRDefault="00207100" w:rsidP="00207100">
      <w:pPr>
        <w:numPr>
          <w:ilvl w:val="0"/>
          <w:numId w:val="3"/>
        </w:numPr>
        <w:jc w:val="both"/>
        <w:rPr>
          <w:sz w:val="28"/>
          <w:szCs w:val="28"/>
        </w:rPr>
      </w:pPr>
      <w:r>
        <w:rPr>
          <w:sz w:val="28"/>
          <w:szCs w:val="28"/>
        </w:rPr>
        <w:t>Управление оборотным капиталом организации и его совершенствование.</w:t>
      </w:r>
    </w:p>
    <w:p w:rsidR="00207100" w:rsidRPr="005038CB" w:rsidRDefault="00207100" w:rsidP="00207100">
      <w:pPr>
        <w:numPr>
          <w:ilvl w:val="0"/>
          <w:numId w:val="3"/>
        </w:numPr>
        <w:jc w:val="both"/>
        <w:rPr>
          <w:sz w:val="28"/>
          <w:szCs w:val="28"/>
        </w:rPr>
      </w:pPr>
      <w:r w:rsidRPr="005038CB">
        <w:rPr>
          <w:sz w:val="28"/>
          <w:szCs w:val="28"/>
        </w:rPr>
        <w:t>Анализ денежных потоков организации и их прогнозирование.</w:t>
      </w:r>
    </w:p>
    <w:p w:rsidR="00207100" w:rsidRPr="005038CB" w:rsidRDefault="00207100" w:rsidP="00207100">
      <w:pPr>
        <w:numPr>
          <w:ilvl w:val="0"/>
          <w:numId w:val="3"/>
        </w:numPr>
        <w:jc w:val="both"/>
        <w:rPr>
          <w:sz w:val="28"/>
          <w:szCs w:val="28"/>
        </w:rPr>
      </w:pPr>
      <w:r w:rsidRPr="005038CB">
        <w:rPr>
          <w:sz w:val="28"/>
          <w:szCs w:val="28"/>
        </w:rPr>
        <w:t xml:space="preserve">Совершенствование </w:t>
      </w:r>
      <w:r>
        <w:rPr>
          <w:sz w:val="28"/>
          <w:szCs w:val="28"/>
        </w:rPr>
        <w:t>кредитной политики</w:t>
      </w:r>
      <w:r w:rsidRPr="005038CB">
        <w:rPr>
          <w:sz w:val="28"/>
          <w:szCs w:val="28"/>
        </w:rPr>
        <w:t xml:space="preserve"> организации.</w:t>
      </w:r>
    </w:p>
    <w:p w:rsidR="00207100" w:rsidRPr="005038CB" w:rsidRDefault="00207100" w:rsidP="00207100">
      <w:pPr>
        <w:numPr>
          <w:ilvl w:val="0"/>
          <w:numId w:val="3"/>
        </w:numPr>
        <w:jc w:val="both"/>
        <w:rPr>
          <w:sz w:val="28"/>
          <w:szCs w:val="28"/>
        </w:rPr>
      </w:pPr>
      <w:r w:rsidRPr="005038CB">
        <w:rPr>
          <w:sz w:val="28"/>
          <w:szCs w:val="28"/>
        </w:rPr>
        <w:t>Управление денежными средствами и ликвидными  ценными бумагами.</w:t>
      </w:r>
    </w:p>
    <w:p w:rsidR="00207100" w:rsidRPr="005038CB" w:rsidRDefault="00207100" w:rsidP="00207100">
      <w:pPr>
        <w:numPr>
          <w:ilvl w:val="0"/>
          <w:numId w:val="3"/>
        </w:numPr>
        <w:jc w:val="both"/>
        <w:rPr>
          <w:sz w:val="28"/>
          <w:szCs w:val="28"/>
        </w:rPr>
      </w:pPr>
      <w:r w:rsidRPr="005038CB">
        <w:rPr>
          <w:sz w:val="28"/>
          <w:szCs w:val="28"/>
        </w:rPr>
        <w:t>Управление дебиторско</w:t>
      </w:r>
      <w:r>
        <w:rPr>
          <w:sz w:val="28"/>
          <w:szCs w:val="28"/>
        </w:rPr>
        <w:t>й и</w:t>
      </w:r>
      <w:r w:rsidRPr="005038CB">
        <w:rPr>
          <w:sz w:val="28"/>
          <w:szCs w:val="28"/>
        </w:rPr>
        <w:t xml:space="preserve"> кредиторской задолженност</w:t>
      </w:r>
      <w:r>
        <w:rPr>
          <w:sz w:val="28"/>
          <w:szCs w:val="28"/>
        </w:rPr>
        <w:t>ями</w:t>
      </w:r>
      <w:r w:rsidRPr="005038CB">
        <w:rPr>
          <w:sz w:val="28"/>
          <w:szCs w:val="28"/>
        </w:rPr>
        <w:t xml:space="preserve"> и пути его совершенствования.</w:t>
      </w:r>
    </w:p>
    <w:p w:rsidR="00207100" w:rsidRDefault="00207100" w:rsidP="00207100">
      <w:pPr>
        <w:numPr>
          <w:ilvl w:val="0"/>
          <w:numId w:val="3"/>
        </w:numPr>
        <w:jc w:val="both"/>
        <w:rPr>
          <w:sz w:val="28"/>
          <w:szCs w:val="28"/>
        </w:rPr>
      </w:pPr>
      <w:r w:rsidRPr="005038CB">
        <w:rPr>
          <w:sz w:val="28"/>
          <w:szCs w:val="28"/>
        </w:rPr>
        <w:t>Управление дебиторской задолженностью и пути его совершенствования.</w:t>
      </w:r>
    </w:p>
    <w:p w:rsidR="00207100" w:rsidRDefault="00207100" w:rsidP="00786020">
      <w:pPr>
        <w:numPr>
          <w:ilvl w:val="0"/>
          <w:numId w:val="3"/>
        </w:numPr>
        <w:tabs>
          <w:tab w:val="num" w:pos="720"/>
        </w:tabs>
        <w:jc w:val="both"/>
        <w:rPr>
          <w:sz w:val="28"/>
          <w:szCs w:val="28"/>
        </w:rPr>
      </w:pPr>
      <w:r>
        <w:rPr>
          <w:sz w:val="28"/>
          <w:szCs w:val="28"/>
        </w:rPr>
        <w:t>Управление производственными запасами и его совершенствование.</w:t>
      </w:r>
    </w:p>
    <w:p w:rsidR="00207100" w:rsidRPr="005038CB" w:rsidRDefault="00207100" w:rsidP="00786020">
      <w:pPr>
        <w:numPr>
          <w:ilvl w:val="0"/>
          <w:numId w:val="3"/>
        </w:numPr>
        <w:tabs>
          <w:tab w:val="num" w:pos="720"/>
        </w:tabs>
        <w:jc w:val="both"/>
        <w:rPr>
          <w:sz w:val="28"/>
          <w:szCs w:val="28"/>
        </w:rPr>
      </w:pPr>
      <w:r w:rsidRPr="005038CB">
        <w:rPr>
          <w:sz w:val="28"/>
          <w:szCs w:val="28"/>
        </w:rPr>
        <w:t>Лизинг как метод финансирования основных фондов организации.</w:t>
      </w:r>
    </w:p>
    <w:p w:rsidR="00207100" w:rsidRPr="00246CF0" w:rsidRDefault="00207100" w:rsidP="00786020">
      <w:pPr>
        <w:numPr>
          <w:ilvl w:val="0"/>
          <w:numId w:val="3"/>
        </w:numPr>
        <w:tabs>
          <w:tab w:val="num" w:pos="720"/>
        </w:tabs>
        <w:ind w:left="426"/>
        <w:jc w:val="both"/>
        <w:rPr>
          <w:sz w:val="28"/>
          <w:szCs w:val="28"/>
        </w:rPr>
      </w:pPr>
      <w:r w:rsidRPr="00246CF0">
        <w:rPr>
          <w:sz w:val="28"/>
          <w:szCs w:val="28"/>
        </w:rPr>
        <w:t xml:space="preserve">Особенности финансового менеджмента в группе компаний (холдинге). </w:t>
      </w:r>
    </w:p>
    <w:p w:rsidR="00207100" w:rsidRDefault="00207100" w:rsidP="00786020">
      <w:pPr>
        <w:pStyle w:val="a3"/>
        <w:numPr>
          <w:ilvl w:val="0"/>
          <w:numId w:val="3"/>
        </w:numPr>
        <w:tabs>
          <w:tab w:val="num" w:pos="720"/>
        </w:tabs>
        <w:spacing w:after="0"/>
        <w:ind w:left="426"/>
        <w:jc w:val="both"/>
        <w:rPr>
          <w:sz w:val="28"/>
          <w:szCs w:val="28"/>
        </w:rPr>
      </w:pPr>
      <w:r w:rsidRPr="00246CF0">
        <w:rPr>
          <w:sz w:val="28"/>
          <w:szCs w:val="28"/>
        </w:rPr>
        <w:t xml:space="preserve">Управление денежными потоками </w:t>
      </w:r>
      <w:r>
        <w:rPr>
          <w:sz w:val="28"/>
          <w:szCs w:val="28"/>
        </w:rPr>
        <w:t xml:space="preserve">организации </w:t>
      </w:r>
      <w:r w:rsidRPr="00246CF0">
        <w:rPr>
          <w:sz w:val="28"/>
          <w:szCs w:val="28"/>
        </w:rPr>
        <w:t xml:space="preserve">по инвестиционной </w:t>
      </w:r>
      <w:r>
        <w:rPr>
          <w:sz w:val="28"/>
          <w:szCs w:val="28"/>
        </w:rPr>
        <w:t>(</w:t>
      </w:r>
      <w:r w:rsidRPr="00246CF0">
        <w:rPr>
          <w:sz w:val="28"/>
          <w:szCs w:val="28"/>
        </w:rPr>
        <w:t>финансовой</w:t>
      </w:r>
      <w:r>
        <w:rPr>
          <w:sz w:val="28"/>
          <w:szCs w:val="28"/>
        </w:rPr>
        <w:t>, операционной)</w:t>
      </w:r>
      <w:r w:rsidRPr="00246CF0">
        <w:rPr>
          <w:sz w:val="28"/>
          <w:szCs w:val="28"/>
        </w:rPr>
        <w:t xml:space="preserve"> деятельности</w:t>
      </w:r>
      <w:r>
        <w:rPr>
          <w:sz w:val="28"/>
          <w:szCs w:val="28"/>
        </w:rPr>
        <w:t xml:space="preserve"> (вид деятельности по выбору студента)</w:t>
      </w:r>
      <w:r w:rsidRPr="00246CF0">
        <w:rPr>
          <w:sz w:val="28"/>
          <w:szCs w:val="28"/>
        </w:rPr>
        <w:t>.</w:t>
      </w:r>
    </w:p>
    <w:p w:rsidR="00786020" w:rsidRDefault="00786020" w:rsidP="00786020">
      <w:pPr>
        <w:pStyle w:val="a3"/>
        <w:numPr>
          <w:ilvl w:val="0"/>
          <w:numId w:val="3"/>
        </w:numPr>
        <w:tabs>
          <w:tab w:val="num" w:pos="720"/>
        </w:tabs>
        <w:spacing w:after="0"/>
        <w:ind w:left="426"/>
        <w:jc w:val="both"/>
        <w:rPr>
          <w:sz w:val="28"/>
          <w:szCs w:val="28"/>
        </w:rPr>
      </w:pPr>
      <w:r>
        <w:rPr>
          <w:sz w:val="28"/>
          <w:szCs w:val="28"/>
        </w:rPr>
        <w:t xml:space="preserve"> Управление операционной прибылью организации.</w:t>
      </w:r>
    </w:p>
    <w:p w:rsidR="00207100" w:rsidRPr="00246CF0" w:rsidRDefault="00207100" w:rsidP="00786020">
      <w:pPr>
        <w:numPr>
          <w:ilvl w:val="0"/>
          <w:numId w:val="3"/>
        </w:numPr>
        <w:tabs>
          <w:tab w:val="num" w:pos="720"/>
        </w:tabs>
        <w:ind w:left="426"/>
        <w:jc w:val="both"/>
        <w:rPr>
          <w:sz w:val="28"/>
          <w:szCs w:val="28"/>
        </w:rPr>
      </w:pPr>
      <w:r w:rsidRPr="00246CF0">
        <w:rPr>
          <w:sz w:val="28"/>
          <w:szCs w:val="28"/>
        </w:rPr>
        <w:t xml:space="preserve">Управление финансовыми результатами организации. </w:t>
      </w:r>
    </w:p>
    <w:p w:rsidR="00207100" w:rsidRDefault="00786020" w:rsidP="00786020">
      <w:pPr>
        <w:tabs>
          <w:tab w:val="num" w:pos="426"/>
          <w:tab w:val="num" w:pos="720"/>
        </w:tabs>
        <w:ind w:left="426" w:hanging="360"/>
        <w:rPr>
          <w:sz w:val="28"/>
          <w:szCs w:val="28"/>
        </w:rPr>
      </w:pPr>
      <w:r>
        <w:rPr>
          <w:sz w:val="28"/>
          <w:szCs w:val="28"/>
        </w:rPr>
        <w:t>60</w:t>
      </w:r>
      <w:r w:rsidR="00207100" w:rsidRPr="00246CF0">
        <w:rPr>
          <w:sz w:val="28"/>
          <w:szCs w:val="28"/>
        </w:rPr>
        <w:t>.</w:t>
      </w:r>
      <w:r w:rsidR="00207100">
        <w:rPr>
          <w:sz w:val="28"/>
          <w:szCs w:val="28"/>
        </w:rPr>
        <w:t xml:space="preserve"> </w:t>
      </w:r>
      <w:r w:rsidR="00207100" w:rsidRPr="00246CF0">
        <w:rPr>
          <w:sz w:val="28"/>
          <w:szCs w:val="28"/>
        </w:rPr>
        <w:t>Использование факторинга в управлении оборотным капиталом российских компаний.</w:t>
      </w:r>
    </w:p>
    <w:p w:rsidR="00207100" w:rsidRPr="00786020" w:rsidRDefault="00786020" w:rsidP="00786020">
      <w:pPr>
        <w:rPr>
          <w:sz w:val="28"/>
          <w:szCs w:val="28"/>
        </w:rPr>
      </w:pPr>
      <w:r>
        <w:rPr>
          <w:sz w:val="28"/>
          <w:szCs w:val="28"/>
        </w:rPr>
        <w:t xml:space="preserve"> 61. </w:t>
      </w:r>
      <w:r w:rsidR="00207100" w:rsidRPr="00786020">
        <w:rPr>
          <w:sz w:val="28"/>
          <w:szCs w:val="28"/>
        </w:rPr>
        <w:t xml:space="preserve">Использование </w:t>
      </w:r>
      <w:proofErr w:type="spellStart"/>
      <w:r w:rsidR="00207100" w:rsidRPr="00786020">
        <w:rPr>
          <w:sz w:val="28"/>
          <w:szCs w:val="28"/>
        </w:rPr>
        <w:t>франчайзинга</w:t>
      </w:r>
      <w:proofErr w:type="spellEnd"/>
      <w:r w:rsidR="00207100" w:rsidRPr="00786020">
        <w:rPr>
          <w:sz w:val="28"/>
          <w:szCs w:val="28"/>
        </w:rPr>
        <w:t xml:space="preserve"> в управлении  финансами организации.</w:t>
      </w:r>
    </w:p>
    <w:p w:rsidR="00207100" w:rsidRPr="00786020" w:rsidRDefault="00207100" w:rsidP="00786020">
      <w:pPr>
        <w:pStyle w:val="a8"/>
        <w:numPr>
          <w:ilvl w:val="0"/>
          <w:numId w:val="9"/>
        </w:numPr>
        <w:rPr>
          <w:bCs/>
          <w:iCs/>
          <w:sz w:val="28"/>
          <w:szCs w:val="28"/>
        </w:rPr>
      </w:pPr>
      <w:r w:rsidRPr="00786020">
        <w:rPr>
          <w:bCs/>
          <w:iCs/>
          <w:sz w:val="28"/>
          <w:szCs w:val="28"/>
        </w:rPr>
        <w:t>Управление финансами на малом предприятии.</w:t>
      </w:r>
    </w:p>
    <w:p w:rsidR="00207100" w:rsidRPr="005038CB" w:rsidRDefault="00207100" w:rsidP="00786020">
      <w:pPr>
        <w:numPr>
          <w:ilvl w:val="0"/>
          <w:numId w:val="9"/>
        </w:numPr>
        <w:tabs>
          <w:tab w:val="num" w:pos="720"/>
        </w:tabs>
        <w:ind w:hanging="360"/>
        <w:jc w:val="both"/>
        <w:rPr>
          <w:sz w:val="28"/>
          <w:szCs w:val="28"/>
        </w:rPr>
      </w:pPr>
      <w:proofErr w:type="spellStart"/>
      <w:r w:rsidRPr="005038CB">
        <w:rPr>
          <w:sz w:val="28"/>
          <w:szCs w:val="28"/>
        </w:rPr>
        <w:t>Бюджетирование</w:t>
      </w:r>
      <w:proofErr w:type="spellEnd"/>
      <w:r w:rsidRPr="005038CB">
        <w:rPr>
          <w:sz w:val="28"/>
          <w:szCs w:val="28"/>
        </w:rPr>
        <w:t xml:space="preserve"> в составе финансового управления организацией</w:t>
      </w:r>
      <w:r>
        <w:rPr>
          <w:sz w:val="28"/>
          <w:szCs w:val="28"/>
        </w:rPr>
        <w:t>.</w:t>
      </w:r>
    </w:p>
    <w:p w:rsidR="00207100" w:rsidRDefault="00207100" w:rsidP="00786020">
      <w:pPr>
        <w:numPr>
          <w:ilvl w:val="0"/>
          <w:numId w:val="9"/>
        </w:numPr>
        <w:tabs>
          <w:tab w:val="num" w:pos="720"/>
        </w:tabs>
        <w:ind w:hanging="360"/>
        <w:jc w:val="both"/>
        <w:rPr>
          <w:sz w:val="28"/>
          <w:szCs w:val="28"/>
        </w:rPr>
      </w:pPr>
      <w:r w:rsidRPr="005038CB">
        <w:rPr>
          <w:sz w:val="28"/>
          <w:szCs w:val="28"/>
        </w:rPr>
        <w:t xml:space="preserve">Разработка и внедрение </w:t>
      </w:r>
      <w:proofErr w:type="spellStart"/>
      <w:r w:rsidRPr="005038CB">
        <w:rPr>
          <w:sz w:val="28"/>
          <w:szCs w:val="28"/>
        </w:rPr>
        <w:t>бюджетирования</w:t>
      </w:r>
      <w:proofErr w:type="spellEnd"/>
      <w:r w:rsidRPr="005038CB">
        <w:rPr>
          <w:sz w:val="28"/>
          <w:szCs w:val="28"/>
        </w:rPr>
        <w:t xml:space="preserve"> на предприятии.</w:t>
      </w:r>
    </w:p>
    <w:p w:rsidR="00D16BF9" w:rsidRDefault="00D16BF9" w:rsidP="00786020">
      <w:pPr>
        <w:numPr>
          <w:ilvl w:val="0"/>
          <w:numId w:val="9"/>
        </w:numPr>
        <w:tabs>
          <w:tab w:val="num" w:pos="720"/>
        </w:tabs>
        <w:ind w:hanging="360"/>
        <w:jc w:val="both"/>
        <w:rPr>
          <w:sz w:val="28"/>
          <w:szCs w:val="28"/>
        </w:rPr>
      </w:pPr>
      <w:r>
        <w:rPr>
          <w:sz w:val="28"/>
          <w:szCs w:val="28"/>
        </w:rPr>
        <w:t>Источники формирования и воспроизводства основного капитала организации и их оценка.</w:t>
      </w:r>
    </w:p>
    <w:p w:rsidR="00207100" w:rsidRDefault="00207100" w:rsidP="00207100">
      <w:pPr>
        <w:ind w:left="720"/>
        <w:rPr>
          <w:sz w:val="28"/>
          <w:szCs w:val="28"/>
        </w:rPr>
      </w:pPr>
    </w:p>
    <w:p w:rsidR="0028212C" w:rsidRDefault="0028212C" w:rsidP="00207100">
      <w:pPr>
        <w:ind w:left="720"/>
        <w:rPr>
          <w:sz w:val="28"/>
          <w:szCs w:val="28"/>
        </w:rPr>
      </w:pPr>
    </w:p>
    <w:p w:rsidR="0028212C" w:rsidRDefault="0028212C" w:rsidP="00207100">
      <w:pPr>
        <w:ind w:left="720"/>
        <w:rPr>
          <w:sz w:val="28"/>
          <w:szCs w:val="28"/>
        </w:rPr>
      </w:pPr>
    </w:p>
    <w:p w:rsidR="0028212C" w:rsidRDefault="0028212C" w:rsidP="00207100">
      <w:pPr>
        <w:ind w:left="720"/>
        <w:rPr>
          <w:sz w:val="28"/>
          <w:szCs w:val="28"/>
        </w:rPr>
      </w:pPr>
    </w:p>
    <w:p w:rsidR="0028212C" w:rsidRDefault="0028212C" w:rsidP="00207100">
      <w:pPr>
        <w:ind w:left="720"/>
        <w:rPr>
          <w:sz w:val="28"/>
          <w:szCs w:val="28"/>
        </w:rPr>
      </w:pPr>
    </w:p>
    <w:p w:rsidR="0028212C" w:rsidRDefault="0028212C" w:rsidP="00207100">
      <w:pPr>
        <w:ind w:left="720"/>
        <w:rPr>
          <w:sz w:val="28"/>
          <w:szCs w:val="28"/>
        </w:rPr>
      </w:pPr>
    </w:p>
    <w:p w:rsidR="0028212C" w:rsidRDefault="0028212C" w:rsidP="00207100">
      <w:pPr>
        <w:ind w:left="720"/>
        <w:rPr>
          <w:sz w:val="28"/>
          <w:szCs w:val="28"/>
        </w:rPr>
      </w:pPr>
    </w:p>
    <w:p w:rsidR="0028212C" w:rsidRDefault="0028212C" w:rsidP="00207100">
      <w:pPr>
        <w:ind w:left="720"/>
        <w:rPr>
          <w:sz w:val="28"/>
          <w:szCs w:val="28"/>
        </w:rPr>
      </w:pPr>
    </w:p>
    <w:p w:rsidR="0028212C" w:rsidRDefault="0028212C" w:rsidP="00207100">
      <w:pPr>
        <w:ind w:left="720"/>
        <w:rPr>
          <w:sz w:val="28"/>
          <w:szCs w:val="28"/>
        </w:rPr>
      </w:pPr>
    </w:p>
    <w:p w:rsidR="0028212C" w:rsidRDefault="0028212C" w:rsidP="00207100">
      <w:pPr>
        <w:ind w:left="720"/>
        <w:rPr>
          <w:sz w:val="28"/>
          <w:szCs w:val="28"/>
        </w:rPr>
      </w:pPr>
    </w:p>
    <w:p w:rsidR="0028212C" w:rsidRDefault="0028212C" w:rsidP="00207100">
      <w:pPr>
        <w:ind w:left="720"/>
        <w:rPr>
          <w:sz w:val="28"/>
          <w:szCs w:val="28"/>
        </w:rPr>
      </w:pPr>
    </w:p>
    <w:p w:rsidR="0028212C" w:rsidRDefault="0028212C" w:rsidP="00207100">
      <w:pPr>
        <w:ind w:left="720"/>
        <w:rPr>
          <w:sz w:val="28"/>
          <w:szCs w:val="28"/>
        </w:rPr>
      </w:pPr>
    </w:p>
    <w:p w:rsidR="0028212C" w:rsidRDefault="0028212C" w:rsidP="00207100">
      <w:pPr>
        <w:ind w:left="720"/>
        <w:rPr>
          <w:sz w:val="28"/>
          <w:szCs w:val="28"/>
        </w:rPr>
      </w:pPr>
    </w:p>
    <w:p w:rsidR="0028212C" w:rsidRDefault="0028212C" w:rsidP="00207100">
      <w:pPr>
        <w:ind w:left="720"/>
        <w:rPr>
          <w:sz w:val="28"/>
          <w:szCs w:val="28"/>
        </w:rPr>
      </w:pPr>
    </w:p>
    <w:p w:rsidR="0028212C" w:rsidRDefault="0028212C" w:rsidP="00207100">
      <w:pPr>
        <w:ind w:left="720"/>
        <w:rPr>
          <w:sz w:val="28"/>
          <w:szCs w:val="28"/>
        </w:rPr>
      </w:pPr>
    </w:p>
    <w:p w:rsidR="0028212C" w:rsidRDefault="0028212C" w:rsidP="00207100">
      <w:pPr>
        <w:ind w:left="720"/>
        <w:rPr>
          <w:sz w:val="28"/>
          <w:szCs w:val="28"/>
        </w:rPr>
      </w:pPr>
    </w:p>
    <w:p w:rsidR="00FC5651" w:rsidRPr="00FC5651" w:rsidRDefault="00FC5651" w:rsidP="00FC5651">
      <w:pPr>
        <w:pStyle w:val="a3"/>
        <w:spacing w:after="0"/>
        <w:ind w:left="284" w:hanging="284"/>
        <w:jc w:val="both"/>
        <w:rPr>
          <w:b/>
          <w:sz w:val="28"/>
          <w:szCs w:val="28"/>
        </w:rPr>
      </w:pPr>
      <w:r w:rsidRPr="00FC5651">
        <w:rPr>
          <w:b/>
          <w:sz w:val="28"/>
          <w:szCs w:val="28"/>
        </w:rPr>
        <w:lastRenderedPageBreak/>
        <w:t>4. Примерные планы курсовых работ и методические указания по написанию работы на примере двух тем</w:t>
      </w:r>
    </w:p>
    <w:p w:rsidR="00207100" w:rsidRPr="005038CB" w:rsidRDefault="00207100" w:rsidP="00207100">
      <w:pPr>
        <w:rPr>
          <w:sz w:val="28"/>
          <w:szCs w:val="28"/>
        </w:rPr>
      </w:pPr>
    </w:p>
    <w:p w:rsidR="00207100" w:rsidRPr="005038CB" w:rsidRDefault="00A35400" w:rsidP="00207100">
      <w:pPr>
        <w:jc w:val="center"/>
        <w:rPr>
          <w:sz w:val="28"/>
          <w:szCs w:val="28"/>
          <w:u w:val="single"/>
        </w:rPr>
      </w:pPr>
      <w:r>
        <w:rPr>
          <w:sz w:val="28"/>
          <w:szCs w:val="28"/>
          <w:u w:val="single"/>
        </w:rPr>
        <w:t>1</w:t>
      </w:r>
      <w:r w:rsidR="00207100" w:rsidRPr="005038CB">
        <w:rPr>
          <w:sz w:val="28"/>
          <w:szCs w:val="28"/>
          <w:u w:val="single"/>
        </w:rPr>
        <w:t>. Управление оборотными активами организации и его совершенствование в современных условиях</w:t>
      </w:r>
    </w:p>
    <w:p w:rsidR="00207100" w:rsidRPr="005038CB" w:rsidRDefault="00207100" w:rsidP="00207100">
      <w:pPr>
        <w:rPr>
          <w:sz w:val="28"/>
          <w:szCs w:val="28"/>
        </w:rPr>
      </w:pPr>
      <w:r w:rsidRPr="005038CB">
        <w:rPr>
          <w:sz w:val="28"/>
          <w:szCs w:val="28"/>
        </w:rPr>
        <w:t>Введение</w:t>
      </w:r>
    </w:p>
    <w:p w:rsidR="00207100" w:rsidRPr="005038CB" w:rsidRDefault="00207100" w:rsidP="00207100">
      <w:pPr>
        <w:rPr>
          <w:sz w:val="28"/>
          <w:szCs w:val="28"/>
        </w:rPr>
      </w:pPr>
      <w:r w:rsidRPr="005038CB">
        <w:rPr>
          <w:sz w:val="28"/>
          <w:szCs w:val="28"/>
        </w:rPr>
        <w:t>1. Теоретические аспекты управления оборотными активами предприятия.</w:t>
      </w:r>
    </w:p>
    <w:p w:rsidR="00207100" w:rsidRPr="005038CB" w:rsidRDefault="00207100" w:rsidP="00207100">
      <w:pPr>
        <w:rPr>
          <w:sz w:val="28"/>
          <w:szCs w:val="28"/>
        </w:rPr>
      </w:pPr>
      <w:r w:rsidRPr="005038CB">
        <w:rPr>
          <w:sz w:val="28"/>
          <w:szCs w:val="28"/>
        </w:rPr>
        <w:t>1.1. Сущность и состав оборотных активов предприятия.</w:t>
      </w:r>
    </w:p>
    <w:p w:rsidR="00207100" w:rsidRPr="005038CB" w:rsidRDefault="00207100" w:rsidP="00207100">
      <w:pPr>
        <w:rPr>
          <w:sz w:val="28"/>
          <w:szCs w:val="28"/>
        </w:rPr>
      </w:pPr>
      <w:r w:rsidRPr="005038CB">
        <w:rPr>
          <w:sz w:val="28"/>
          <w:szCs w:val="28"/>
        </w:rPr>
        <w:t>1.2. Методы управления оборотными активами предприятия.</w:t>
      </w:r>
    </w:p>
    <w:p w:rsidR="00207100" w:rsidRPr="005038CB" w:rsidRDefault="00207100" w:rsidP="00207100">
      <w:pPr>
        <w:rPr>
          <w:sz w:val="28"/>
          <w:szCs w:val="28"/>
        </w:rPr>
      </w:pPr>
      <w:r w:rsidRPr="005038CB">
        <w:rPr>
          <w:sz w:val="28"/>
          <w:szCs w:val="28"/>
        </w:rPr>
        <w:t>1.3. Финансирование оборотных активов предприятия.</w:t>
      </w:r>
    </w:p>
    <w:p w:rsidR="00207100" w:rsidRPr="005038CB" w:rsidRDefault="00207100" w:rsidP="00207100">
      <w:pPr>
        <w:rPr>
          <w:sz w:val="28"/>
          <w:szCs w:val="28"/>
        </w:rPr>
      </w:pPr>
      <w:r w:rsidRPr="005038CB">
        <w:rPr>
          <w:sz w:val="28"/>
          <w:szCs w:val="28"/>
        </w:rPr>
        <w:t>2. Политика предприятия в области оборотных активов.</w:t>
      </w:r>
    </w:p>
    <w:p w:rsidR="00207100" w:rsidRPr="005038CB" w:rsidRDefault="00207100" w:rsidP="00207100">
      <w:pPr>
        <w:rPr>
          <w:sz w:val="28"/>
          <w:szCs w:val="28"/>
        </w:rPr>
      </w:pPr>
      <w:r w:rsidRPr="005038CB">
        <w:rPr>
          <w:sz w:val="28"/>
          <w:szCs w:val="28"/>
        </w:rPr>
        <w:t>2.1. Общая характеристика анализируемого предприятия.</w:t>
      </w:r>
    </w:p>
    <w:p w:rsidR="001A7B54" w:rsidRPr="005038CB" w:rsidRDefault="001A7B54" w:rsidP="001A7B54">
      <w:pPr>
        <w:rPr>
          <w:sz w:val="28"/>
          <w:szCs w:val="28"/>
        </w:rPr>
      </w:pPr>
      <w:r>
        <w:rPr>
          <w:sz w:val="28"/>
          <w:szCs w:val="28"/>
        </w:rPr>
        <w:t>2.2. Состояние финансового менеджмента в организации.</w:t>
      </w:r>
    </w:p>
    <w:p w:rsidR="00207100" w:rsidRPr="005038CB" w:rsidRDefault="00207100" w:rsidP="00207100">
      <w:pPr>
        <w:rPr>
          <w:sz w:val="28"/>
          <w:szCs w:val="28"/>
        </w:rPr>
      </w:pPr>
      <w:r w:rsidRPr="005038CB">
        <w:rPr>
          <w:sz w:val="28"/>
          <w:szCs w:val="28"/>
        </w:rPr>
        <w:t>2.</w:t>
      </w:r>
      <w:r w:rsidR="001A7B54">
        <w:rPr>
          <w:sz w:val="28"/>
          <w:szCs w:val="28"/>
        </w:rPr>
        <w:t>3</w:t>
      </w:r>
      <w:r w:rsidRPr="005038CB">
        <w:rPr>
          <w:sz w:val="28"/>
          <w:szCs w:val="28"/>
        </w:rPr>
        <w:t>. Состав, структура и эффективность использования оборотных активов предприятия.</w:t>
      </w:r>
    </w:p>
    <w:p w:rsidR="00207100" w:rsidRPr="005038CB" w:rsidRDefault="00207100" w:rsidP="00207100">
      <w:pPr>
        <w:rPr>
          <w:sz w:val="28"/>
          <w:szCs w:val="28"/>
        </w:rPr>
      </w:pPr>
      <w:r w:rsidRPr="005038CB">
        <w:rPr>
          <w:sz w:val="28"/>
          <w:szCs w:val="28"/>
        </w:rPr>
        <w:t>2.</w:t>
      </w:r>
      <w:r w:rsidR="001A7B54">
        <w:rPr>
          <w:sz w:val="28"/>
          <w:szCs w:val="28"/>
        </w:rPr>
        <w:t>4</w:t>
      </w:r>
      <w:r w:rsidRPr="005038CB">
        <w:rPr>
          <w:sz w:val="28"/>
          <w:szCs w:val="28"/>
        </w:rPr>
        <w:t>. Управление денежными средствами и другими финансовыми инструментами.</w:t>
      </w:r>
    </w:p>
    <w:p w:rsidR="00207100" w:rsidRPr="005038CB" w:rsidRDefault="00207100" w:rsidP="00207100">
      <w:pPr>
        <w:rPr>
          <w:sz w:val="28"/>
          <w:szCs w:val="28"/>
        </w:rPr>
      </w:pPr>
      <w:r w:rsidRPr="005038CB">
        <w:rPr>
          <w:sz w:val="28"/>
          <w:szCs w:val="28"/>
        </w:rPr>
        <w:t>2.</w:t>
      </w:r>
      <w:r w:rsidR="001A7B54">
        <w:rPr>
          <w:sz w:val="28"/>
          <w:szCs w:val="28"/>
        </w:rPr>
        <w:t>5</w:t>
      </w:r>
      <w:r w:rsidRPr="005038CB">
        <w:rPr>
          <w:sz w:val="28"/>
          <w:szCs w:val="28"/>
        </w:rPr>
        <w:t>. Управление дебиторской задолженностью и производственными запасами.</w:t>
      </w:r>
    </w:p>
    <w:p w:rsidR="00207100" w:rsidRPr="005038CB" w:rsidRDefault="00207100" w:rsidP="00207100">
      <w:pPr>
        <w:rPr>
          <w:sz w:val="28"/>
          <w:szCs w:val="28"/>
        </w:rPr>
      </w:pPr>
      <w:r w:rsidRPr="005038CB">
        <w:rPr>
          <w:sz w:val="28"/>
          <w:szCs w:val="28"/>
        </w:rPr>
        <w:t>2.</w:t>
      </w:r>
      <w:r w:rsidR="001A7B54">
        <w:rPr>
          <w:sz w:val="28"/>
          <w:szCs w:val="28"/>
        </w:rPr>
        <w:t>6</w:t>
      </w:r>
      <w:r w:rsidRPr="005038CB">
        <w:rPr>
          <w:sz w:val="28"/>
          <w:szCs w:val="28"/>
        </w:rPr>
        <w:t>. Стратегия финансирования оборотных активов предприятия.</w:t>
      </w:r>
    </w:p>
    <w:p w:rsidR="00207100" w:rsidRDefault="00207100" w:rsidP="00207100">
      <w:pPr>
        <w:rPr>
          <w:sz w:val="28"/>
          <w:szCs w:val="28"/>
        </w:rPr>
      </w:pPr>
      <w:r w:rsidRPr="005038CB">
        <w:rPr>
          <w:sz w:val="28"/>
          <w:szCs w:val="28"/>
        </w:rPr>
        <w:t>Заключение</w:t>
      </w:r>
    </w:p>
    <w:p w:rsidR="00046C8A" w:rsidRDefault="00046C8A" w:rsidP="00207100">
      <w:pPr>
        <w:rPr>
          <w:sz w:val="28"/>
          <w:szCs w:val="28"/>
        </w:rPr>
      </w:pPr>
    </w:p>
    <w:p w:rsidR="00854F71" w:rsidRDefault="00854F71" w:rsidP="00854F71">
      <w:pPr>
        <w:ind w:firstLine="284"/>
        <w:jc w:val="both"/>
        <w:rPr>
          <w:sz w:val="28"/>
        </w:rPr>
      </w:pPr>
      <w:r>
        <w:rPr>
          <w:sz w:val="28"/>
        </w:rPr>
        <w:t xml:space="preserve">В первой главе студент рассматривает содержание понятия «оборотные </w:t>
      </w:r>
      <w:r w:rsidR="008D070A">
        <w:rPr>
          <w:sz w:val="28"/>
        </w:rPr>
        <w:t>активы</w:t>
      </w:r>
      <w:r>
        <w:rPr>
          <w:sz w:val="28"/>
        </w:rPr>
        <w:t xml:space="preserve">», </w:t>
      </w:r>
      <w:r w:rsidR="008D070A">
        <w:rPr>
          <w:sz w:val="28"/>
        </w:rPr>
        <w:t xml:space="preserve">«оборотные средства», </w:t>
      </w:r>
      <w:r>
        <w:rPr>
          <w:sz w:val="28"/>
        </w:rPr>
        <w:t>приводя различные точки зрения по данному вопросу. Цитируя мнение того или иного автора, студент должен обязательно указывать источник данного высказывания. Затем приведенные точки зрения сравниваются, указываются общие моменты и отличия. На основе анализа приведенных точек зрения студент определяется с собственной позицией по данному вопросу. Особое внимание необходимо уделить цел</w:t>
      </w:r>
      <w:r w:rsidR="00391139">
        <w:rPr>
          <w:sz w:val="28"/>
        </w:rPr>
        <w:t>ям</w:t>
      </w:r>
      <w:r>
        <w:rPr>
          <w:sz w:val="28"/>
        </w:rPr>
        <w:t xml:space="preserve"> управления оборотным</w:t>
      </w:r>
      <w:r w:rsidR="00391139">
        <w:rPr>
          <w:sz w:val="28"/>
        </w:rPr>
        <w:t>и</w:t>
      </w:r>
      <w:r>
        <w:rPr>
          <w:sz w:val="28"/>
        </w:rPr>
        <w:t xml:space="preserve"> </w:t>
      </w:r>
      <w:r w:rsidR="00A86C06">
        <w:rPr>
          <w:sz w:val="28"/>
        </w:rPr>
        <w:t>активами</w:t>
      </w:r>
      <w:r>
        <w:rPr>
          <w:sz w:val="28"/>
        </w:rPr>
        <w:t>, методам его управления. В работе должны присутствовать рекомендации по управлению оборотным</w:t>
      </w:r>
      <w:r w:rsidR="00391139">
        <w:rPr>
          <w:sz w:val="28"/>
        </w:rPr>
        <w:t>и</w:t>
      </w:r>
      <w:r>
        <w:rPr>
          <w:sz w:val="28"/>
        </w:rPr>
        <w:t xml:space="preserve"> </w:t>
      </w:r>
      <w:r w:rsidR="00A86C06">
        <w:rPr>
          <w:sz w:val="28"/>
        </w:rPr>
        <w:t>активами</w:t>
      </w:r>
      <w:r>
        <w:rPr>
          <w:sz w:val="28"/>
        </w:rPr>
        <w:t xml:space="preserve"> как российских, так и зарубежных специалистов. Теоретическое рассмотрение различных моделей в управлении оборотным</w:t>
      </w:r>
      <w:r w:rsidR="00391139">
        <w:rPr>
          <w:sz w:val="28"/>
        </w:rPr>
        <w:t>и</w:t>
      </w:r>
      <w:r>
        <w:rPr>
          <w:sz w:val="28"/>
        </w:rPr>
        <w:t xml:space="preserve"> </w:t>
      </w:r>
      <w:r w:rsidR="00A86C06">
        <w:rPr>
          <w:sz w:val="28"/>
        </w:rPr>
        <w:t>активами</w:t>
      </w:r>
      <w:r>
        <w:rPr>
          <w:sz w:val="28"/>
        </w:rPr>
        <w:t xml:space="preserve"> необходимо сопровождать выводами о возможности практического их использования в деятельности предприятия.</w:t>
      </w:r>
      <w:r w:rsidR="00391139">
        <w:rPr>
          <w:sz w:val="28"/>
        </w:rPr>
        <w:t xml:space="preserve"> </w:t>
      </w:r>
      <w:r w:rsidR="008D070A">
        <w:rPr>
          <w:sz w:val="28"/>
          <w:szCs w:val="28"/>
        </w:rPr>
        <w:t xml:space="preserve">Работа только выиграет, если уже в теоретической ее части будут приведены статистические данные, характеризующие изменение величины и </w:t>
      </w:r>
      <w:proofErr w:type="gramStart"/>
      <w:r w:rsidR="008D070A">
        <w:rPr>
          <w:sz w:val="28"/>
          <w:szCs w:val="28"/>
        </w:rPr>
        <w:t>структуры</w:t>
      </w:r>
      <w:proofErr w:type="gramEnd"/>
      <w:r w:rsidR="008D070A">
        <w:rPr>
          <w:sz w:val="28"/>
          <w:szCs w:val="28"/>
        </w:rPr>
        <w:t xml:space="preserve"> оборотных </w:t>
      </w:r>
      <w:r w:rsidR="00A86C06">
        <w:rPr>
          <w:sz w:val="28"/>
        </w:rPr>
        <w:t>активами</w:t>
      </w:r>
      <w:r w:rsidR="008D070A">
        <w:rPr>
          <w:sz w:val="28"/>
          <w:szCs w:val="28"/>
        </w:rPr>
        <w:t xml:space="preserve"> российских организаций. Если объектом изучения выступает торговая организация (или промышленное предприятие,  страховая компания  и т.д.), то уже при написании первой главы работы необходимо наибольшее внимание обращать </w:t>
      </w:r>
      <w:proofErr w:type="gramStart"/>
      <w:r w:rsidR="008D070A">
        <w:rPr>
          <w:sz w:val="28"/>
          <w:szCs w:val="28"/>
        </w:rPr>
        <w:t>на те</w:t>
      </w:r>
      <w:proofErr w:type="gramEnd"/>
      <w:r w:rsidR="008D070A">
        <w:rPr>
          <w:sz w:val="28"/>
          <w:szCs w:val="28"/>
        </w:rPr>
        <w:t xml:space="preserve"> приемы и методы управления оборотными активами, которые могут быть использованы такими хозяйствующими субъектами.</w:t>
      </w:r>
      <w:r w:rsidR="00A86C06">
        <w:rPr>
          <w:sz w:val="28"/>
          <w:szCs w:val="28"/>
        </w:rPr>
        <w:t xml:space="preserve"> </w:t>
      </w:r>
      <w:r>
        <w:rPr>
          <w:sz w:val="28"/>
        </w:rPr>
        <w:t xml:space="preserve">Вопросы выбора </w:t>
      </w:r>
      <w:r w:rsidR="00391139">
        <w:rPr>
          <w:sz w:val="28"/>
        </w:rPr>
        <w:t>политики</w:t>
      </w:r>
      <w:r>
        <w:rPr>
          <w:sz w:val="28"/>
        </w:rPr>
        <w:t xml:space="preserve">  финансирования оборотн</w:t>
      </w:r>
      <w:r w:rsidR="00391139">
        <w:rPr>
          <w:sz w:val="28"/>
        </w:rPr>
        <w:t>ых</w:t>
      </w:r>
      <w:r>
        <w:rPr>
          <w:sz w:val="28"/>
        </w:rPr>
        <w:t xml:space="preserve"> </w:t>
      </w:r>
      <w:r w:rsidR="00391139" w:rsidRPr="008D070A">
        <w:rPr>
          <w:sz w:val="28"/>
        </w:rPr>
        <w:t>средств</w:t>
      </w:r>
      <w:r>
        <w:rPr>
          <w:sz w:val="28"/>
        </w:rPr>
        <w:t xml:space="preserve"> также предполагают рассмотрение теоретических положений, так и </w:t>
      </w:r>
      <w:r>
        <w:rPr>
          <w:sz w:val="28"/>
        </w:rPr>
        <w:lastRenderedPageBreak/>
        <w:t xml:space="preserve">определение возможности использования той или иной </w:t>
      </w:r>
      <w:r w:rsidR="00391139">
        <w:rPr>
          <w:sz w:val="28"/>
        </w:rPr>
        <w:t>политики</w:t>
      </w:r>
      <w:r>
        <w:rPr>
          <w:sz w:val="28"/>
        </w:rPr>
        <w:t xml:space="preserve"> в деятельности предприятия.</w:t>
      </w:r>
    </w:p>
    <w:p w:rsidR="00854F71" w:rsidRDefault="00854F71" w:rsidP="00BA7CA3">
      <w:pPr>
        <w:ind w:firstLine="709"/>
        <w:jc w:val="both"/>
        <w:rPr>
          <w:sz w:val="28"/>
        </w:rPr>
      </w:pPr>
      <w:r>
        <w:rPr>
          <w:sz w:val="28"/>
        </w:rPr>
        <w:t xml:space="preserve">Во второй главе дается общая характеристика предприятия, на базе данных которого выполняется работа. Здесь рассматриваются организационно-правовые основы деятельности предприятия, виды выпускаемой продукции, выполняемых работ или оказываемых услуг, </w:t>
      </w:r>
      <w:r w:rsidR="00BA7CA3">
        <w:rPr>
          <w:sz w:val="28"/>
          <w:szCs w:val="28"/>
        </w:rPr>
        <w:t>структур</w:t>
      </w:r>
      <w:r w:rsidR="00A86C06">
        <w:rPr>
          <w:sz w:val="28"/>
          <w:szCs w:val="28"/>
        </w:rPr>
        <w:t>а</w:t>
      </w:r>
      <w:r w:rsidR="00BA7CA3">
        <w:rPr>
          <w:sz w:val="28"/>
          <w:szCs w:val="28"/>
        </w:rPr>
        <w:t xml:space="preserve"> управления организации, его основные экономические показател</w:t>
      </w:r>
      <w:r w:rsidR="00A86C06">
        <w:rPr>
          <w:sz w:val="28"/>
          <w:szCs w:val="28"/>
        </w:rPr>
        <w:t>и</w:t>
      </w:r>
      <w:r w:rsidR="00BA7CA3">
        <w:rPr>
          <w:sz w:val="28"/>
          <w:szCs w:val="28"/>
        </w:rPr>
        <w:t xml:space="preserve"> деятельности.  В данной главе необходимо подробно охарактеризовать состояние финансового менеджмента в исследуемой организации, отметить особенности, указать недостатки. Большая часть второй главы курсовой работы должна быть посвящена раскрытию темы. </w:t>
      </w:r>
      <w:r w:rsidR="00BA7CA3">
        <w:rPr>
          <w:sz w:val="28"/>
        </w:rPr>
        <w:t>Вторая</w:t>
      </w:r>
      <w:r>
        <w:rPr>
          <w:sz w:val="28"/>
        </w:rPr>
        <w:t xml:space="preserve"> глава должна содержать анализ объема и структуры оборотных </w:t>
      </w:r>
      <w:r w:rsidR="00A86C06">
        <w:rPr>
          <w:sz w:val="28"/>
        </w:rPr>
        <w:t>активов</w:t>
      </w:r>
      <w:r>
        <w:rPr>
          <w:sz w:val="28"/>
        </w:rPr>
        <w:t xml:space="preserve"> предприятия, оценк</w:t>
      </w:r>
      <w:r w:rsidR="00BA7CA3">
        <w:rPr>
          <w:sz w:val="28"/>
        </w:rPr>
        <w:t>у</w:t>
      </w:r>
      <w:r>
        <w:rPr>
          <w:sz w:val="28"/>
        </w:rPr>
        <w:t xml:space="preserve"> эффективности их использования. Затем студент должен проанализировать сложившуюся на предприятии систему управления оборотным</w:t>
      </w:r>
      <w:r w:rsidR="00BA7CA3">
        <w:rPr>
          <w:sz w:val="28"/>
        </w:rPr>
        <w:t>и</w:t>
      </w:r>
      <w:r>
        <w:rPr>
          <w:sz w:val="28"/>
        </w:rPr>
        <w:t xml:space="preserve"> </w:t>
      </w:r>
      <w:r w:rsidR="00A86C06">
        <w:rPr>
          <w:sz w:val="28"/>
        </w:rPr>
        <w:t>активами</w:t>
      </w:r>
      <w:r>
        <w:rPr>
          <w:sz w:val="28"/>
        </w:rPr>
        <w:t>, проанализировать эффективность используемых методов управления запасами товарно-материальных ценностей, дебиторской задолженности, денежных средств, а также источников финансирования оборотн</w:t>
      </w:r>
      <w:r w:rsidR="00BA7CA3">
        <w:rPr>
          <w:sz w:val="28"/>
        </w:rPr>
        <w:t>ых</w:t>
      </w:r>
      <w:r>
        <w:rPr>
          <w:sz w:val="28"/>
        </w:rPr>
        <w:t xml:space="preserve"> </w:t>
      </w:r>
      <w:r w:rsidR="00A86C06">
        <w:rPr>
          <w:sz w:val="28"/>
        </w:rPr>
        <w:t>активов</w:t>
      </w:r>
      <w:r>
        <w:rPr>
          <w:sz w:val="28"/>
        </w:rPr>
        <w:t>. Проведенный анализ позволяет разработать и обосновать целесообразность внедрения предложений по совершенствованию процесса управления оборотным</w:t>
      </w:r>
      <w:r w:rsidR="00BA7CA3">
        <w:rPr>
          <w:sz w:val="28"/>
        </w:rPr>
        <w:t>и</w:t>
      </w:r>
      <w:r>
        <w:rPr>
          <w:sz w:val="28"/>
        </w:rPr>
        <w:t xml:space="preserve"> </w:t>
      </w:r>
      <w:r w:rsidR="00BA7CA3">
        <w:rPr>
          <w:sz w:val="28"/>
        </w:rPr>
        <w:t>средствами</w:t>
      </w:r>
      <w:r>
        <w:rPr>
          <w:sz w:val="28"/>
        </w:rPr>
        <w:t>. Предложения могут быть связаны как с применением новых методов управления оборотными средствами, так и измене</w:t>
      </w:r>
      <w:r w:rsidR="00BA7CA3">
        <w:rPr>
          <w:sz w:val="28"/>
        </w:rPr>
        <w:t>нием политики их финансирования, и должны быть подкреплены расчетами.</w:t>
      </w:r>
    </w:p>
    <w:p w:rsidR="00A35400" w:rsidRDefault="00A35400" w:rsidP="00C93CEF">
      <w:pPr>
        <w:jc w:val="center"/>
        <w:rPr>
          <w:sz w:val="28"/>
          <w:szCs w:val="28"/>
          <w:u w:val="single"/>
        </w:rPr>
      </w:pPr>
    </w:p>
    <w:p w:rsidR="00C93CEF" w:rsidRPr="005038CB" w:rsidRDefault="00A35400" w:rsidP="00C93CEF">
      <w:pPr>
        <w:jc w:val="center"/>
        <w:rPr>
          <w:sz w:val="28"/>
          <w:szCs w:val="28"/>
          <w:u w:val="single"/>
        </w:rPr>
      </w:pPr>
      <w:r>
        <w:rPr>
          <w:sz w:val="28"/>
          <w:szCs w:val="28"/>
          <w:u w:val="single"/>
        </w:rPr>
        <w:t>2</w:t>
      </w:r>
      <w:r w:rsidR="00C93CEF" w:rsidRPr="005038CB">
        <w:rPr>
          <w:sz w:val="28"/>
          <w:szCs w:val="28"/>
          <w:u w:val="single"/>
        </w:rPr>
        <w:t>. Управление дебиторской задолженностью и пути его совершенствования.</w:t>
      </w:r>
    </w:p>
    <w:p w:rsidR="00C93CEF" w:rsidRPr="005038CB" w:rsidRDefault="00C93CEF" w:rsidP="00C93CEF">
      <w:pPr>
        <w:rPr>
          <w:sz w:val="28"/>
          <w:szCs w:val="28"/>
        </w:rPr>
      </w:pPr>
      <w:r w:rsidRPr="005038CB">
        <w:rPr>
          <w:sz w:val="28"/>
          <w:szCs w:val="28"/>
        </w:rPr>
        <w:t>Введение</w:t>
      </w:r>
    </w:p>
    <w:p w:rsidR="00C93CEF" w:rsidRPr="005038CB" w:rsidRDefault="00C93CEF" w:rsidP="00C93CEF">
      <w:pPr>
        <w:rPr>
          <w:sz w:val="28"/>
          <w:szCs w:val="28"/>
        </w:rPr>
      </w:pPr>
      <w:r w:rsidRPr="005038CB">
        <w:rPr>
          <w:sz w:val="28"/>
          <w:szCs w:val="28"/>
        </w:rPr>
        <w:t>1. Управление дебиторской задолженностью.</w:t>
      </w:r>
    </w:p>
    <w:p w:rsidR="00C93CEF" w:rsidRPr="005038CB" w:rsidRDefault="00C93CEF" w:rsidP="00C93CEF">
      <w:pPr>
        <w:rPr>
          <w:sz w:val="28"/>
          <w:szCs w:val="28"/>
        </w:rPr>
      </w:pPr>
      <w:r w:rsidRPr="005038CB">
        <w:rPr>
          <w:sz w:val="28"/>
          <w:szCs w:val="28"/>
        </w:rPr>
        <w:t>1.1. Дебиторская задолженность и причины ее возникновения.</w:t>
      </w:r>
    </w:p>
    <w:p w:rsidR="00C93CEF" w:rsidRPr="005038CB" w:rsidRDefault="00C93CEF" w:rsidP="00C93CEF">
      <w:pPr>
        <w:rPr>
          <w:sz w:val="28"/>
          <w:szCs w:val="28"/>
        </w:rPr>
      </w:pPr>
      <w:r w:rsidRPr="005038CB">
        <w:rPr>
          <w:sz w:val="28"/>
          <w:szCs w:val="28"/>
        </w:rPr>
        <w:t>1.2. Политика управления дебиторской задолженностью.</w:t>
      </w:r>
    </w:p>
    <w:p w:rsidR="00C93CEF" w:rsidRPr="005038CB" w:rsidRDefault="00C93CEF" w:rsidP="00C93CEF">
      <w:pPr>
        <w:rPr>
          <w:sz w:val="28"/>
          <w:szCs w:val="28"/>
        </w:rPr>
      </w:pPr>
      <w:r w:rsidRPr="005038CB">
        <w:rPr>
          <w:sz w:val="28"/>
          <w:szCs w:val="28"/>
        </w:rPr>
        <w:t>1.3.  Влияние дебиторской задолженности и ее величины на финансовое состояние организации.</w:t>
      </w:r>
    </w:p>
    <w:p w:rsidR="00C93CEF" w:rsidRPr="005038CB" w:rsidRDefault="00C93CEF" w:rsidP="00C93CEF">
      <w:pPr>
        <w:rPr>
          <w:sz w:val="28"/>
          <w:szCs w:val="28"/>
        </w:rPr>
      </w:pPr>
      <w:r w:rsidRPr="005038CB">
        <w:rPr>
          <w:sz w:val="28"/>
          <w:szCs w:val="28"/>
        </w:rPr>
        <w:t>2. Направления совершенствования управления дебиторской задолженностью предприятия.</w:t>
      </w:r>
    </w:p>
    <w:p w:rsidR="00C93CEF" w:rsidRDefault="00C93CEF" w:rsidP="00C93CEF">
      <w:pPr>
        <w:rPr>
          <w:sz w:val="28"/>
          <w:szCs w:val="28"/>
        </w:rPr>
      </w:pPr>
      <w:r w:rsidRPr="005038CB">
        <w:rPr>
          <w:sz w:val="28"/>
          <w:szCs w:val="28"/>
        </w:rPr>
        <w:t>2.1. Общая характерис</w:t>
      </w:r>
      <w:r>
        <w:rPr>
          <w:sz w:val="28"/>
          <w:szCs w:val="28"/>
        </w:rPr>
        <w:t>тика анализируемого предприятия</w:t>
      </w:r>
    </w:p>
    <w:p w:rsidR="00C93CEF" w:rsidRPr="005038CB" w:rsidRDefault="00C93CEF" w:rsidP="00C93CEF">
      <w:pPr>
        <w:rPr>
          <w:sz w:val="28"/>
          <w:szCs w:val="28"/>
        </w:rPr>
      </w:pPr>
      <w:r>
        <w:rPr>
          <w:sz w:val="28"/>
          <w:szCs w:val="28"/>
        </w:rPr>
        <w:t>2.2. Состояние финансового менеджмента в организации.</w:t>
      </w:r>
    </w:p>
    <w:p w:rsidR="00C93CEF" w:rsidRPr="005038CB" w:rsidRDefault="00C93CEF" w:rsidP="00C93CEF">
      <w:pPr>
        <w:rPr>
          <w:sz w:val="28"/>
          <w:szCs w:val="28"/>
        </w:rPr>
      </w:pPr>
      <w:r w:rsidRPr="005038CB">
        <w:rPr>
          <w:sz w:val="28"/>
          <w:szCs w:val="28"/>
        </w:rPr>
        <w:t>2.</w:t>
      </w:r>
      <w:r>
        <w:rPr>
          <w:sz w:val="28"/>
          <w:szCs w:val="28"/>
        </w:rPr>
        <w:t>3</w:t>
      </w:r>
      <w:r w:rsidRPr="005038CB">
        <w:rPr>
          <w:sz w:val="28"/>
          <w:szCs w:val="28"/>
        </w:rPr>
        <w:t>. Анализ дебиторской задолженности предприятия.</w:t>
      </w:r>
    </w:p>
    <w:p w:rsidR="00C93CEF" w:rsidRPr="005038CB" w:rsidRDefault="00C93CEF" w:rsidP="00C93CEF">
      <w:pPr>
        <w:rPr>
          <w:sz w:val="28"/>
          <w:szCs w:val="28"/>
        </w:rPr>
      </w:pPr>
      <w:r w:rsidRPr="005038CB">
        <w:rPr>
          <w:sz w:val="28"/>
          <w:szCs w:val="28"/>
        </w:rPr>
        <w:t>2.</w:t>
      </w:r>
      <w:r>
        <w:rPr>
          <w:sz w:val="28"/>
          <w:szCs w:val="28"/>
        </w:rPr>
        <w:t>4</w:t>
      </w:r>
      <w:r w:rsidRPr="005038CB">
        <w:rPr>
          <w:sz w:val="28"/>
          <w:szCs w:val="28"/>
        </w:rPr>
        <w:t>. Оценка системы управления дебиторской задолженностью, используемой на предприятии.</w:t>
      </w:r>
    </w:p>
    <w:p w:rsidR="00C93CEF" w:rsidRPr="005038CB" w:rsidRDefault="00C93CEF" w:rsidP="00C93CEF">
      <w:pPr>
        <w:rPr>
          <w:sz w:val="28"/>
          <w:szCs w:val="28"/>
        </w:rPr>
      </w:pPr>
      <w:r w:rsidRPr="005038CB">
        <w:rPr>
          <w:sz w:val="28"/>
          <w:szCs w:val="28"/>
        </w:rPr>
        <w:t>2.</w:t>
      </w:r>
      <w:r>
        <w:rPr>
          <w:sz w:val="28"/>
          <w:szCs w:val="28"/>
        </w:rPr>
        <w:t>5</w:t>
      </w:r>
      <w:r w:rsidRPr="005038CB">
        <w:rPr>
          <w:sz w:val="28"/>
          <w:szCs w:val="28"/>
        </w:rPr>
        <w:t>. Мероприятия по совершенствованию системы управления дебиторской задолженностью предприятия.</w:t>
      </w:r>
    </w:p>
    <w:p w:rsidR="00C93CEF" w:rsidRDefault="00C93CEF" w:rsidP="00C93CEF">
      <w:pPr>
        <w:rPr>
          <w:sz w:val="28"/>
          <w:szCs w:val="28"/>
        </w:rPr>
      </w:pPr>
      <w:r w:rsidRPr="005038CB">
        <w:rPr>
          <w:sz w:val="28"/>
          <w:szCs w:val="28"/>
        </w:rPr>
        <w:t>Заключение</w:t>
      </w:r>
    </w:p>
    <w:p w:rsidR="00C93CEF" w:rsidRDefault="00C93CEF" w:rsidP="00C93CEF">
      <w:pPr>
        <w:rPr>
          <w:sz w:val="28"/>
          <w:szCs w:val="28"/>
        </w:rPr>
      </w:pPr>
    </w:p>
    <w:p w:rsidR="00C93CEF" w:rsidRDefault="00C93CEF" w:rsidP="00C93CEF">
      <w:pPr>
        <w:ind w:firstLine="284"/>
        <w:jc w:val="both"/>
        <w:rPr>
          <w:sz w:val="28"/>
        </w:rPr>
      </w:pPr>
      <w:r>
        <w:rPr>
          <w:sz w:val="28"/>
          <w:szCs w:val="28"/>
        </w:rPr>
        <w:t xml:space="preserve">В первой главе курсовой работы необходимо рассмотреть дебиторскую задолженность, используя как учебную литературу, так и нормативно-правовые акты. Студент должен указать виды дебиторской задолженности, </w:t>
      </w:r>
      <w:r>
        <w:rPr>
          <w:sz w:val="28"/>
          <w:szCs w:val="28"/>
        </w:rPr>
        <w:lastRenderedPageBreak/>
        <w:t xml:space="preserve">рассмотреть причины ее возникновения. Особое внимание требуется уделить характеристике политики управления дебиторской задолженностью: отразить содержание данного понятия, указать основные этапы формирования данной политики,  кратко охарактеризовать их содержание, рассмотреть основные методы управления дебиторской задолженностью. Управление дебиторской задолженностью оказывает существенное влияние на финансовое состояние организации, что необходимо отразить в данной главе работы. </w:t>
      </w:r>
      <w:proofErr w:type="gramStart"/>
      <w:r>
        <w:rPr>
          <w:sz w:val="28"/>
          <w:szCs w:val="28"/>
        </w:rPr>
        <w:t>Работа только выиграет, если уже в теоретической ее части будут рассмотрены отечественный и зарубежный опыт управления задолженностью, приведены статистические данные, характеризующие изменение величины и структуры дебиторской задолженности российских организаций.</w:t>
      </w:r>
      <w:proofErr w:type="gramEnd"/>
      <w:r>
        <w:rPr>
          <w:sz w:val="28"/>
          <w:szCs w:val="28"/>
        </w:rPr>
        <w:t xml:space="preserve"> Если объектом изучения выступает торговая организация (или промышленное предприятие,  страховая компания  и т.д.), то уже при написании первой главы работы необходимо наибольшее внимание обращать </w:t>
      </w:r>
      <w:proofErr w:type="gramStart"/>
      <w:r>
        <w:rPr>
          <w:sz w:val="28"/>
          <w:szCs w:val="28"/>
        </w:rPr>
        <w:t>на те</w:t>
      </w:r>
      <w:proofErr w:type="gramEnd"/>
      <w:r>
        <w:rPr>
          <w:sz w:val="28"/>
          <w:szCs w:val="28"/>
        </w:rPr>
        <w:t xml:space="preserve"> приемы и методы управления задолженностью, которые могут быть использованы такими хозяйствующими субъектами. Рассмотрение дискуссионных аспектов является обязательной частью данной главы. При раскрытии дискуссионных аспектов темы Студент может сосредоточиться на рассмотрении одного или нескольких дискуссионных вопросов темы.</w:t>
      </w:r>
      <w:r w:rsidRPr="00854F71">
        <w:rPr>
          <w:sz w:val="28"/>
        </w:rPr>
        <w:t xml:space="preserve"> </w:t>
      </w:r>
      <w:r>
        <w:rPr>
          <w:sz w:val="28"/>
        </w:rPr>
        <w:t xml:space="preserve">Цитируя мнение того или иного автора, студент должен обязательно указывать источник данного высказывания. Затем приведенные точки зрения сравниваются, указываются общие моменты и отличия. На основе анализа приведенных точек зрения студент определяется с собственной позицией по данному вопросу. </w:t>
      </w:r>
    </w:p>
    <w:p w:rsidR="00C93CEF" w:rsidRDefault="00C93CEF" w:rsidP="00C93CEF">
      <w:pPr>
        <w:ind w:firstLine="567"/>
        <w:jc w:val="both"/>
        <w:rPr>
          <w:sz w:val="28"/>
          <w:szCs w:val="28"/>
        </w:rPr>
      </w:pPr>
      <w:r>
        <w:rPr>
          <w:sz w:val="28"/>
          <w:szCs w:val="28"/>
        </w:rPr>
        <w:t>Во второй главе курсовой работы ее автор должен представить краткую характеристику анализируемого предприятия, что означает указание организационно-правовой формы, вида</w:t>
      </w:r>
      <w:proofErr w:type="gramStart"/>
      <w:r>
        <w:rPr>
          <w:sz w:val="28"/>
          <w:szCs w:val="28"/>
        </w:rPr>
        <w:t xml:space="preserve"> (-</w:t>
      </w:r>
      <w:proofErr w:type="spellStart"/>
      <w:proofErr w:type="gramEnd"/>
      <w:r>
        <w:rPr>
          <w:sz w:val="28"/>
          <w:szCs w:val="28"/>
        </w:rPr>
        <w:t>ов</w:t>
      </w:r>
      <w:proofErr w:type="spellEnd"/>
      <w:r>
        <w:rPr>
          <w:sz w:val="28"/>
          <w:szCs w:val="28"/>
        </w:rPr>
        <w:t>) деятельности, структуры управления организации, ее основных экономических показателей деятельности.  В данной главе необходимо подробно охарактеризовать состояние финансового менеджмента в исследуемой организации, отметить особенности, указать недостатки. Большая часть второй главы курсовой работы должна быть посвящена раскрытию темы. Студенту необходимо провести анализ дебиторской задолженности по одной из выбранных методик. Затем охарактеризовать действующую в организации систему управления дебиторской задолженностью, указать тех сотрудников, которые принимают участие в процессе управления задолженностью, охарактеризовать их обязанности, отметить приемы и методы управления дебиторской задолженностью в организации, изучить и отразить в работе внутренние документы организации, регламентирующие процесс управления задолженностью. На основе проведенного анализа разработать предложения по совершенствованию системы управления дебиторской задолженностью, обосновав необходимость их реализации соответствующими расчетами. Предлагаемые мероприятия могут привести к снижению величины дебиторской задолженности, изменению ее структуры, снижению затрат по управлению задолженностью и т.д.</w:t>
      </w:r>
    </w:p>
    <w:p w:rsidR="00A86C06" w:rsidRDefault="00A86C06" w:rsidP="00BA7CA3">
      <w:pPr>
        <w:ind w:firstLine="709"/>
        <w:jc w:val="both"/>
        <w:rPr>
          <w:sz w:val="28"/>
        </w:rPr>
      </w:pPr>
    </w:p>
    <w:p w:rsidR="00C93CEF" w:rsidRPr="005038CB" w:rsidRDefault="00A35400" w:rsidP="00A35400">
      <w:pPr>
        <w:rPr>
          <w:sz w:val="28"/>
          <w:szCs w:val="28"/>
          <w:u w:val="single"/>
        </w:rPr>
      </w:pPr>
      <w:r>
        <w:rPr>
          <w:sz w:val="28"/>
          <w:szCs w:val="28"/>
          <w:u w:val="single"/>
        </w:rPr>
        <w:lastRenderedPageBreak/>
        <w:t>3</w:t>
      </w:r>
      <w:r w:rsidR="00C93CEF" w:rsidRPr="005038CB">
        <w:rPr>
          <w:sz w:val="28"/>
          <w:szCs w:val="28"/>
          <w:u w:val="single"/>
        </w:rPr>
        <w:t>. Анализ и оценка рисков вложений в ценные бумаги</w:t>
      </w:r>
    </w:p>
    <w:p w:rsidR="00C93CEF" w:rsidRPr="005038CB" w:rsidRDefault="00C93CEF" w:rsidP="00C93CEF">
      <w:pPr>
        <w:rPr>
          <w:sz w:val="28"/>
          <w:szCs w:val="28"/>
        </w:rPr>
      </w:pPr>
      <w:r w:rsidRPr="005038CB">
        <w:rPr>
          <w:sz w:val="28"/>
          <w:szCs w:val="28"/>
        </w:rPr>
        <w:t xml:space="preserve">Введение </w:t>
      </w:r>
    </w:p>
    <w:p w:rsidR="00C93CEF" w:rsidRPr="005038CB" w:rsidRDefault="00C93CEF" w:rsidP="00C93CEF">
      <w:pPr>
        <w:rPr>
          <w:sz w:val="28"/>
          <w:szCs w:val="28"/>
        </w:rPr>
      </w:pPr>
      <w:r w:rsidRPr="005038CB">
        <w:rPr>
          <w:sz w:val="28"/>
          <w:szCs w:val="28"/>
        </w:rPr>
        <w:t>1. Виды рисков вложения сре</w:t>
      </w:r>
      <w:proofErr w:type="gramStart"/>
      <w:r w:rsidRPr="005038CB">
        <w:rPr>
          <w:sz w:val="28"/>
          <w:szCs w:val="28"/>
        </w:rPr>
        <w:t>дств в ц</w:t>
      </w:r>
      <w:proofErr w:type="gramEnd"/>
      <w:r w:rsidRPr="005038CB">
        <w:rPr>
          <w:sz w:val="28"/>
          <w:szCs w:val="28"/>
        </w:rPr>
        <w:t>енные бумаги и способы их оценки</w:t>
      </w:r>
    </w:p>
    <w:p w:rsidR="00C93CEF" w:rsidRPr="005038CB" w:rsidRDefault="00C93CEF" w:rsidP="00C93CEF">
      <w:pPr>
        <w:rPr>
          <w:sz w:val="28"/>
          <w:szCs w:val="28"/>
        </w:rPr>
      </w:pPr>
      <w:r w:rsidRPr="005038CB">
        <w:rPr>
          <w:sz w:val="28"/>
          <w:szCs w:val="28"/>
        </w:rPr>
        <w:t>1.1. Классификация и виды рисков вложения сре</w:t>
      </w:r>
      <w:proofErr w:type="gramStart"/>
      <w:r w:rsidRPr="005038CB">
        <w:rPr>
          <w:sz w:val="28"/>
          <w:szCs w:val="28"/>
        </w:rPr>
        <w:t>дств в ц</w:t>
      </w:r>
      <w:proofErr w:type="gramEnd"/>
      <w:r w:rsidRPr="005038CB">
        <w:rPr>
          <w:sz w:val="28"/>
          <w:szCs w:val="28"/>
        </w:rPr>
        <w:t>енные бумаги.</w:t>
      </w:r>
    </w:p>
    <w:p w:rsidR="00C93CEF" w:rsidRPr="005038CB" w:rsidRDefault="00C93CEF" w:rsidP="00C93CEF">
      <w:pPr>
        <w:rPr>
          <w:sz w:val="28"/>
          <w:szCs w:val="28"/>
        </w:rPr>
      </w:pPr>
      <w:r w:rsidRPr="005038CB">
        <w:rPr>
          <w:sz w:val="28"/>
          <w:szCs w:val="28"/>
        </w:rPr>
        <w:t>1.2. Методы оценки риска вложений сре</w:t>
      </w:r>
      <w:proofErr w:type="gramStart"/>
      <w:r w:rsidRPr="005038CB">
        <w:rPr>
          <w:sz w:val="28"/>
          <w:szCs w:val="28"/>
        </w:rPr>
        <w:t>дств в ц</w:t>
      </w:r>
      <w:proofErr w:type="gramEnd"/>
      <w:r w:rsidRPr="005038CB">
        <w:rPr>
          <w:sz w:val="28"/>
          <w:szCs w:val="28"/>
        </w:rPr>
        <w:t>енные бумаги.</w:t>
      </w:r>
    </w:p>
    <w:p w:rsidR="00C93CEF" w:rsidRPr="005038CB" w:rsidRDefault="00C93CEF" w:rsidP="00C93CEF">
      <w:pPr>
        <w:rPr>
          <w:sz w:val="28"/>
          <w:szCs w:val="28"/>
        </w:rPr>
      </w:pPr>
      <w:r w:rsidRPr="005038CB">
        <w:rPr>
          <w:sz w:val="28"/>
          <w:szCs w:val="28"/>
        </w:rPr>
        <w:t>1.3. Методы, используемые для снижения риска вложений сре</w:t>
      </w:r>
      <w:proofErr w:type="gramStart"/>
      <w:r w:rsidRPr="005038CB">
        <w:rPr>
          <w:sz w:val="28"/>
          <w:szCs w:val="28"/>
        </w:rPr>
        <w:t>дств в ц</w:t>
      </w:r>
      <w:proofErr w:type="gramEnd"/>
      <w:r w:rsidRPr="005038CB">
        <w:rPr>
          <w:sz w:val="28"/>
          <w:szCs w:val="28"/>
        </w:rPr>
        <w:t>енные бумаги.</w:t>
      </w:r>
    </w:p>
    <w:p w:rsidR="00C93CEF" w:rsidRPr="005038CB" w:rsidRDefault="00C93CEF" w:rsidP="00C93CEF">
      <w:pPr>
        <w:rPr>
          <w:sz w:val="28"/>
          <w:szCs w:val="28"/>
        </w:rPr>
      </w:pPr>
      <w:r w:rsidRPr="005038CB">
        <w:rPr>
          <w:sz w:val="28"/>
          <w:szCs w:val="28"/>
        </w:rPr>
        <w:t>2. Оценка риска вложений организации в ценные бумаги.</w:t>
      </w:r>
    </w:p>
    <w:p w:rsidR="00C93CEF" w:rsidRPr="005038CB" w:rsidRDefault="00C93CEF" w:rsidP="00C93CEF">
      <w:pPr>
        <w:rPr>
          <w:sz w:val="28"/>
          <w:szCs w:val="28"/>
        </w:rPr>
      </w:pPr>
      <w:r w:rsidRPr="005038CB">
        <w:rPr>
          <w:sz w:val="28"/>
          <w:szCs w:val="28"/>
        </w:rPr>
        <w:t>2.1. Общая характеристика анализируемого предприятия.</w:t>
      </w:r>
    </w:p>
    <w:p w:rsidR="00C93CEF" w:rsidRPr="005038CB" w:rsidRDefault="00C93CEF" w:rsidP="00C93CEF">
      <w:pPr>
        <w:rPr>
          <w:sz w:val="28"/>
          <w:szCs w:val="28"/>
        </w:rPr>
      </w:pPr>
      <w:r>
        <w:rPr>
          <w:sz w:val="28"/>
          <w:szCs w:val="28"/>
        </w:rPr>
        <w:t>2.2. Состояние финансового менеджмента в организации.</w:t>
      </w:r>
    </w:p>
    <w:p w:rsidR="00C93CEF" w:rsidRPr="005038CB" w:rsidRDefault="00C93CEF" w:rsidP="00C93CEF">
      <w:pPr>
        <w:rPr>
          <w:sz w:val="28"/>
          <w:szCs w:val="28"/>
        </w:rPr>
      </w:pPr>
      <w:r w:rsidRPr="005038CB">
        <w:rPr>
          <w:sz w:val="28"/>
          <w:szCs w:val="28"/>
        </w:rPr>
        <w:t>2.</w:t>
      </w:r>
      <w:r>
        <w:rPr>
          <w:sz w:val="28"/>
          <w:szCs w:val="28"/>
        </w:rPr>
        <w:t>3</w:t>
      </w:r>
      <w:r w:rsidRPr="005038CB">
        <w:rPr>
          <w:sz w:val="28"/>
          <w:szCs w:val="28"/>
        </w:rPr>
        <w:t>. Анализ ценных бумаг, приобретаемых организацией.</w:t>
      </w:r>
    </w:p>
    <w:p w:rsidR="00C93CEF" w:rsidRPr="005038CB" w:rsidRDefault="00C93CEF" w:rsidP="00C93CEF">
      <w:pPr>
        <w:rPr>
          <w:sz w:val="28"/>
          <w:szCs w:val="28"/>
        </w:rPr>
      </w:pPr>
      <w:r w:rsidRPr="005038CB">
        <w:rPr>
          <w:sz w:val="28"/>
          <w:szCs w:val="28"/>
        </w:rPr>
        <w:t>2.</w:t>
      </w:r>
      <w:r>
        <w:rPr>
          <w:sz w:val="28"/>
          <w:szCs w:val="28"/>
        </w:rPr>
        <w:t>4</w:t>
      </w:r>
      <w:r w:rsidRPr="005038CB">
        <w:rPr>
          <w:sz w:val="28"/>
          <w:szCs w:val="28"/>
        </w:rPr>
        <w:t>. Оценка риска вложения сре</w:t>
      </w:r>
      <w:proofErr w:type="gramStart"/>
      <w:r w:rsidRPr="005038CB">
        <w:rPr>
          <w:sz w:val="28"/>
          <w:szCs w:val="28"/>
        </w:rPr>
        <w:t>дств пр</w:t>
      </w:r>
      <w:proofErr w:type="gramEnd"/>
      <w:r w:rsidRPr="005038CB">
        <w:rPr>
          <w:sz w:val="28"/>
          <w:szCs w:val="28"/>
        </w:rPr>
        <w:t>едприятия в ценные бумаги.</w:t>
      </w:r>
    </w:p>
    <w:p w:rsidR="00C93CEF" w:rsidRPr="005038CB" w:rsidRDefault="00C93CEF" w:rsidP="00C93CEF">
      <w:pPr>
        <w:rPr>
          <w:sz w:val="28"/>
          <w:szCs w:val="28"/>
        </w:rPr>
      </w:pPr>
      <w:r w:rsidRPr="005038CB">
        <w:rPr>
          <w:sz w:val="28"/>
          <w:szCs w:val="28"/>
        </w:rPr>
        <w:t>2.</w:t>
      </w:r>
      <w:r>
        <w:rPr>
          <w:sz w:val="28"/>
          <w:szCs w:val="28"/>
        </w:rPr>
        <w:t>5</w:t>
      </w:r>
      <w:r w:rsidRPr="005038CB">
        <w:rPr>
          <w:sz w:val="28"/>
          <w:szCs w:val="28"/>
        </w:rPr>
        <w:t>. Предложения по минимизации рисков вложений организации в ценные бумаги.</w:t>
      </w:r>
    </w:p>
    <w:p w:rsidR="00C93CEF" w:rsidRDefault="00C93CEF" w:rsidP="00C93CEF">
      <w:pPr>
        <w:rPr>
          <w:sz w:val="28"/>
          <w:szCs w:val="28"/>
        </w:rPr>
      </w:pPr>
      <w:r w:rsidRPr="005038CB">
        <w:rPr>
          <w:sz w:val="28"/>
          <w:szCs w:val="28"/>
        </w:rPr>
        <w:t>Заключение</w:t>
      </w:r>
    </w:p>
    <w:p w:rsidR="00207100" w:rsidRPr="005038CB" w:rsidRDefault="00A35400" w:rsidP="00A35400">
      <w:pPr>
        <w:rPr>
          <w:sz w:val="28"/>
          <w:szCs w:val="28"/>
          <w:u w:val="single"/>
        </w:rPr>
      </w:pPr>
      <w:r>
        <w:rPr>
          <w:sz w:val="28"/>
          <w:szCs w:val="28"/>
          <w:u w:val="single"/>
        </w:rPr>
        <w:t>5</w:t>
      </w:r>
      <w:r w:rsidR="00207100" w:rsidRPr="005038CB">
        <w:rPr>
          <w:sz w:val="28"/>
          <w:szCs w:val="28"/>
          <w:u w:val="single"/>
        </w:rPr>
        <w:t xml:space="preserve">.  </w:t>
      </w:r>
      <w:r w:rsidR="00207100">
        <w:rPr>
          <w:sz w:val="28"/>
          <w:szCs w:val="28"/>
          <w:u w:val="single"/>
        </w:rPr>
        <w:t>Совершенствование</w:t>
      </w:r>
      <w:r w:rsidR="00207100" w:rsidRPr="005038CB">
        <w:rPr>
          <w:sz w:val="28"/>
          <w:szCs w:val="28"/>
          <w:u w:val="single"/>
        </w:rPr>
        <w:t xml:space="preserve"> кредитной политики организации.</w:t>
      </w:r>
    </w:p>
    <w:p w:rsidR="00207100" w:rsidRPr="005038CB" w:rsidRDefault="00207100" w:rsidP="00207100">
      <w:pPr>
        <w:rPr>
          <w:sz w:val="28"/>
          <w:szCs w:val="28"/>
        </w:rPr>
      </w:pPr>
      <w:r w:rsidRPr="005038CB">
        <w:rPr>
          <w:sz w:val="28"/>
          <w:szCs w:val="28"/>
        </w:rPr>
        <w:t>Введение</w:t>
      </w:r>
    </w:p>
    <w:p w:rsidR="00207100" w:rsidRPr="005038CB" w:rsidRDefault="00207100" w:rsidP="00207100">
      <w:pPr>
        <w:rPr>
          <w:sz w:val="28"/>
          <w:szCs w:val="28"/>
        </w:rPr>
      </w:pPr>
      <w:r w:rsidRPr="005038CB">
        <w:rPr>
          <w:sz w:val="28"/>
          <w:szCs w:val="28"/>
        </w:rPr>
        <w:t>1. Кредитная политика и ее формирование.</w:t>
      </w:r>
    </w:p>
    <w:p w:rsidR="00207100" w:rsidRPr="005038CB" w:rsidRDefault="00207100" w:rsidP="00207100">
      <w:pPr>
        <w:rPr>
          <w:sz w:val="28"/>
          <w:szCs w:val="28"/>
        </w:rPr>
      </w:pPr>
      <w:r w:rsidRPr="005038CB">
        <w:rPr>
          <w:sz w:val="28"/>
          <w:szCs w:val="28"/>
        </w:rPr>
        <w:t>1.1. Содержание и цели кредитной политики.</w:t>
      </w:r>
    </w:p>
    <w:p w:rsidR="00207100" w:rsidRPr="005038CB" w:rsidRDefault="00207100" w:rsidP="00207100">
      <w:pPr>
        <w:rPr>
          <w:sz w:val="28"/>
          <w:szCs w:val="28"/>
        </w:rPr>
      </w:pPr>
      <w:r w:rsidRPr="005038CB">
        <w:rPr>
          <w:sz w:val="28"/>
          <w:szCs w:val="28"/>
        </w:rPr>
        <w:t>1.2. Типы кредитной политики.</w:t>
      </w:r>
    </w:p>
    <w:p w:rsidR="00207100" w:rsidRPr="005038CB" w:rsidRDefault="00207100" w:rsidP="00207100">
      <w:pPr>
        <w:rPr>
          <w:sz w:val="28"/>
          <w:szCs w:val="28"/>
        </w:rPr>
      </w:pPr>
      <w:r w:rsidRPr="005038CB">
        <w:rPr>
          <w:sz w:val="28"/>
          <w:szCs w:val="28"/>
        </w:rPr>
        <w:t>1.3. Условия коммерческого кредитования.</w:t>
      </w:r>
    </w:p>
    <w:p w:rsidR="00207100" w:rsidRPr="005038CB" w:rsidRDefault="00207100" w:rsidP="00207100">
      <w:pPr>
        <w:rPr>
          <w:sz w:val="28"/>
          <w:szCs w:val="28"/>
        </w:rPr>
      </w:pPr>
      <w:r w:rsidRPr="005038CB">
        <w:rPr>
          <w:sz w:val="28"/>
          <w:szCs w:val="28"/>
        </w:rPr>
        <w:t>1.4. Оценка эффективности кредитной политики.</w:t>
      </w:r>
    </w:p>
    <w:p w:rsidR="00207100" w:rsidRPr="005038CB" w:rsidRDefault="00207100" w:rsidP="00207100">
      <w:pPr>
        <w:rPr>
          <w:sz w:val="28"/>
          <w:szCs w:val="28"/>
        </w:rPr>
      </w:pPr>
      <w:r w:rsidRPr="005038CB">
        <w:rPr>
          <w:sz w:val="28"/>
          <w:szCs w:val="28"/>
        </w:rPr>
        <w:t>2. Кредитная политика предприятия</w:t>
      </w:r>
      <w:r>
        <w:rPr>
          <w:sz w:val="28"/>
          <w:szCs w:val="28"/>
        </w:rPr>
        <w:t xml:space="preserve"> и ее совершенствование</w:t>
      </w:r>
      <w:r w:rsidRPr="005038CB">
        <w:rPr>
          <w:sz w:val="28"/>
          <w:szCs w:val="28"/>
        </w:rPr>
        <w:t>.</w:t>
      </w:r>
    </w:p>
    <w:p w:rsidR="00207100" w:rsidRPr="005038CB" w:rsidRDefault="00207100" w:rsidP="00207100">
      <w:pPr>
        <w:rPr>
          <w:sz w:val="28"/>
          <w:szCs w:val="28"/>
        </w:rPr>
      </w:pPr>
      <w:r w:rsidRPr="005038CB">
        <w:rPr>
          <w:sz w:val="28"/>
          <w:szCs w:val="28"/>
        </w:rPr>
        <w:t>2.1. Общая характеристика анализируемого предприятия.</w:t>
      </w:r>
    </w:p>
    <w:p w:rsidR="001A7B54" w:rsidRPr="005038CB" w:rsidRDefault="001A7B54" w:rsidP="001A7B54">
      <w:pPr>
        <w:rPr>
          <w:sz w:val="28"/>
          <w:szCs w:val="28"/>
        </w:rPr>
      </w:pPr>
      <w:r>
        <w:rPr>
          <w:sz w:val="28"/>
          <w:szCs w:val="28"/>
        </w:rPr>
        <w:t>2.2. Состояние финансового менеджмента в организации.</w:t>
      </w:r>
    </w:p>
    <w:p w:rsidR="00207100" w:rsidRPr="005038CB" w:rsidRDefault="00207100" w:rsidP="00207100">
      <w:pPr>
        <w:rPr>
          <w:sz w:val="28"/>
          <w:szCs w:val="28"/>
        </w:rPr>
      </w:pPr>
      <w:r w:rsidRPr="005038CB">
        <w:rPr>
          <w:sz w:val="28"/>
          <w:szCs w:val="28"/>
        </w:rPr>
        <w:t>2.</w:t>
      </w:r>
      <w:r w:rsidR="001A7B54">
        <w:rPr>
          <w:sz w:val="28"/>
          <w:szCs w:val="28"/>
        </w:rPr>
        <w:t>3</w:t>
      </w:r>
      <w:r w:rsidRPr="005038CB">
        <w:rPr>
          <w:sz w:val="28"/>
          <w:szCs w:val="28"/>
        </w:rPr>
        <w:t>. Анализ дебиторской и кредиторской задолженностей предприятия.</w:t>
      </w:r>
    </w:p>
    <w:p w:rsidR="00207100" w:rsidRPr="005038CB" w:rsidRDefault="00207100" w:rsidP="00207100">
      <w:pPr>
        <w:rPr>
          <w:sz w:val="28"/>
          <w:szCs w:val="28"/>
        </w:rPr>
      </w:pPr>
      <w:r w:rsidRPr="005038CB">
        <w:rPr>
          <w:sz w:val="28"/>
          <w:szCs w:val="28"/>
        </w:rPr>
        <w:t>2.</w:t>
      </w:r>
      <w:r w:rsidR="001A7B54">
        <w:rPr>
          <w:sz w:val="28"/>
          <w:szCs w:val="28"/>
        </w:rPr>
        <w:t>4</w:t>
      </w:r>
      <w:r w:rsidRPr="005038CB">
        <w:rPr>
          <w:sz w:val="28"/>
          <w:szCs w:val="28"/>
        </w:rPr>
        <w:t>. Анализ действующей системы управления дебиторско</w:t>
      </w:r>
      <w:r>
        <w:rPr>
          <w:sz w:val="28"/>
          <w:szCs w:val="28"/>
        </w:rPr>
        <w:t xml:space="preserve">й и </w:t>
      </w:r>
      <w:r w:rsidRPr="005038CB">
        <w:rPr>
          <w:sz w:val="28"/>
          <w:szCs w:val="28"/>
        </w:rPr>
        <w:t>кредиторской  задолженност</w:t>
      </w:r>
      <w:r>
        <w:rPr>
          <w:sz w:val="28"/>
          <w:szCs w:val="28"/>
        </w:rPr>
        <w:t>ями</w:t>
      </w:r>
      <w:r w:rsidRPr="005038CB">
        <w:rPr>
          <w:sz w:val="28"/>
          <w:szCs w:val="28"/>
        </w:rPr>
        <w:t>.</w:t>
      </w:r>
    </w:p>
    <w:p w:rsidR="00207100" w:rsidRPr="005038CB" w:rsidRDefault="00207100" w:rsidP="00207100">
      <w:pPr>
        <w:rPr>
          <w:sz w:val="28"/>
          <w:szCs w:val="28"/>
        </w:rPr>
      </w:pPr>
      <w:r w:rsidRPr="005038CB">
        <w:rPr>
          <w:sz w:val="28"/>
          <w:szCs w:val="28"/>
        </w:rPr>
        <w:t>2.</w:t>
      </w:r>
      <w:r w:rsidR="001A7B54">
        <w:rPr>
          <w:sz w:val="28"/>
          <w:szCs w:val="28"/>
        </w:rPr>
        <w:t>5</w:t>
      </w:r>
      <w:r w:rsidRPr="005038CB">
        <w:rPr>
          <w:sz w:val="28"/>
          <w:szCs w:val="28"/>
        </w:rPr>
        <w:t xml:space="preserve">. Оценка влияния изменений в кредитной </w:t>
      </w:r>
      <w:proofErr w:type="gramStart"/>
      <w:r w:rsidRPr="005038CB">
        <w:rPr>
          <w:sz w:val="28"/>
          <w:szCs w:val="28"/>
        </w:rPr>
        <w:t>политике на результаты</w:t>
      </w:r>
      <w:proofErr w:type="gramEnd"/>
      <w:r w:rsidRPr="005038CB">
        <w:rPr>
          <w:sz w:val="28"/>
          <w:szCs w:val="28"/>
        </w:rPr>
        <w:t xml:space="preserve"> деятельности предприятия.</w:t>
      </w:r>
    </w:p>
    <w:p w:rsidR="00207100" w:rsidRPr="005038CB" w:rsidRDefault="00207100" w:rsidP="00207100">
      <w:pPr>
        <w:rPr>
          <w:sz w:val="28"/>
          <w:szCs w:val="28"/>
        </w:rPr>
      </w:pPr>
      <w:r w:rsidRPr="005038CB">
        <w:rPr>
          <w:sz w:val="28"/>
          <w:szCs w:val="28"/>
        </w:rPr>
        <w:t>Заключение</w:t>
      </w:r>
    </w:p>
    <w:p w:rsidR="00207100" w:rsidRPr="005038CB" w:rsidRDefault="00A35400" w:rsidP="00A35400">
      <w:pPr>
        <w:rPr>
          <w:sz w:val="28"/>
          <w:szCs w:val="28"/>
          <w:u w:val="single"/>
        </w:rPr>
      </w:pPr>
      <w:r>
        <w:rPr>
          <w:sz w:val="28"/>
          <w:szCs w:val="28"/>
          <w:u w:val="single"/>
        </w:rPr>
        <w:t>6</w:t>
      </w:r>
      <w:r w:rsidR="00207100" w:rsidRPr="005038CB">
        <w:rPr>
          <w:sz w:val="28"/>
          <w:szCs w:val="28"/>
          <w:u w:val="single"/>
        </w:rPr>
        <w:t>. Финансовое  планирование в системе финансового менеджмента.</w:t>
      </w:r>
    </w:p>
    <w:p w:rsidR="00207100" w:rsidRPr="005038CB" w:rsidRDefault="00207100" w:rsidP="00207100">
      <w:pPr>
        <w:rPr>
          <w:sz w:val="28"/>
          <w:szCs w:val="28"/>
        </w:rPr>
      </w:pPr>
      <w:r w:rsidRPr="005038CB">
        <w:rPr>
          <w:sz w:val="28"/>
          <w:szCs w:val="28"/>
        </w:rPr>
        <w:t>Введение</w:t>
      </w:r>
    </w:p>
    <w:p w:rsidR="00207100" w:rsidRPr="005038CB" w:rsidRDefault="00207100" w:rsidP="00207100">
      <w:pPr>
        <w:rPr>
          <w:sz w:val="28"/>
          <w:szCs w:val="28"/>
        </w:rPr>
      </w:pPr>
      <w:r w:rsidRPr="005038CB">
        <w:rPr>
          <w:sz w:val="28"/>
          <w:szCs w:val="28"/>
        </w:rPr>
        <w:t>1. Финансовое планирование как функция финансового менеджмента.</w:t>
      </w:r>
    </w:p>
    <w:p w:rsidR="00207100" w:rsidRPr="005038CB" w:rsidRDefault="00207100" w:rsidP="00207100">
      <w:pPr>
        <w:rPr>
          <w:sz w:val="28"/>
          <w:szCs w:val="28"/>
        </w:rPr>
      </w:pPr>
      <w:r w:rsidRPr="005038CB">
        <w:rPr>
          <w:sz w:val="28"/>
          <w:szCs w:val="28"/>
        </w:rPr>
        <w:t>1.1. Содержание и функции финансового менеджмента.</w:t>
      </w:r>
    </w:p>
    <w:p w:rsidR="00207100" w:rsidRPr="005038CB" w:rsidRDefault="00207100" w:rsidP="00207100">
      <w:pPr>
        <w:rPr>
          <w:sz w:val="28"/>
          <w:szCs w:val="28"/>
        </w:rPr>
      </w:pPr>
      <w:r w:rsidRPr="005038CB">
        <w:rPr>
          <w:sz w:val="28"/>
          <w:szCs w:val="28"/>
        </w:rPr>
        <w:t>1.2. Понятие финансового планирования, его цели и задачи.</w:t>
      </w:r>
    </w:p>
    <w:p w:rsidR="00207100" w:rsidRPr="005038CB" w:rsidRDefault="00207100" w:rsidP="00207100">
      <w:pPr>
        <w:rPr>
          <w:sz w:val="28"/>
          <w:szCs w:val="28"/>
        </w:rPr>
      </w:pPr>
      <w:r w:rsidRPr="005038CB">
        <w:rPr>
          <w:sz w:val="28"/>
          <w:szCs w:val="28"/>
        </w:rPr>
        <w:t>1.3. Методы финансового планирования.</w:t>
      </w:r>
    </w:p>
    <w:p w:rsidR="00207100" w:rsidRPr="005038CB" w:rsidRDefault="00207100" w:rsidP="00207100">
      <w:pPr>
        <w:rPr>
          <w:sz w:val="28"/>
          <w:szCs w:val="28"/>
        </w:rPr>
      </w:pPr>
      <w:r w:rsidRPr="005038CB">
        <w:rPr>
          <w:sz w:val="28"/>
          <w:szCs w:val="28"/>
        </w:rPr>
        <w:t>1.4. Виды финансовых планов.</w:t>
      </w:r>
    </w:p>
    <w:p w:rsidR="00207100" w:rsidRPr="005038CB" w:rsidRDefault="00207100" w:rsidP="00207100">
      <w:pPr>
        <w:rPr>
          <w:sz w:val="28"/>
          <w:szCs w:val="28"/>
        </w:rPr>
      </w:pPr>
      <w:r w:rsidRPr="005038CB">
        <w:rPr>
          <w:sz w:val="28"/>
          <w:szCs w:val="28"/>
        </w:rPr>
        <w:t>2. Финансовое планирование на предприятии.</w:t>
      </w:r>
    </w:p>
    <w:p w:rsidR="00207100" w:rsidRPr="005038CB" w:rsidRDefault="00207100" w:rsidP="00207100">
      <w:pPr>
        <w:rPr>
          <w:sz w:val="28"/>
          <w:szCs w:val="28"/>
        </w:rPr>
      </w:pPr>
      <w:r w:rsidRPr="005038CB">
        <w:rPr>
          <w:sz w:val="28"/>
          <w:szCs w:val="28"/>
        </w:rPr>
        <w:t>2.1. Общая характеристика анализируемого предприятия.</w:t>
      </w:r>
    </w:p>
    <w:p w:rsidR="001A7B54" w:rsidRPr="005038CB" w:rsidRDefault="001A7B54" w:rsidP="001A7B54">
      <w:pPr>
        <w:rPr>
          <w:sz w:val="28"/>
          <w:szCs w:val="28"/>
        </w:rPr>
      </w:pPr>
      <w:r>
        <w:rPr>
          <w:sz w:val="28"/>
          <w:szCs w:val="28"/>
        </w:rPr>
        <w:t>2.2. Состояние финансового менеджмента в организации.</w:t>
      </w:r>
    </w:p>
    <w:p w:rsidR="00207100" w:rsidRPr="005038CB" w:rsidRDefault="00207100" w:rsidP="00207100">
      <w:pPr>
        <w:rPr>
          <w:sz w:val="28"/>
          <w:szCs w:val="28"/>
        </w:rPr>
      </w:pPr>
      <w:r w:rsidRPr="005038CB">
        <w:rPr>
          <w:sz w:val="28"/>
          <w:szCs w:val="28"/>
        </w:rPr>
        <w:t>2.</w:t>
      </w:r>
      <w:r w:rsidR="001A7B54">
        <w:rPr>
          <w:sz w:val="28"/>
          <w:szCs w:val="28"/>
        </w:rPr>
        <w:t>3</w:t>
      </w:r>
      <w:r w:rsidRPr="005038CB">
        <w:rPr>
          <w:sz w:val="28"/>
          <w:szCs w:val="28"/>
        </w:rPr>
        <w:t>. Анализ действующей системы финансового планирования на предприятии.</w:t>
      </w:r>
    </w:p>
    <w:p w:rsidR="00207100" w:rsidRPr="005038CB" w:rsidRDefault="00207100" w:rsidP="00207100">
      <w:pPr>
        <w:rPr>
          <w:sz w:val="28"/>
          <w:szCs w:val="28"/>
        </w:rPr>
      </w:pPr>
      <w:r w:rsidRPr="005038CB">
        <w:rPr>
          <w:sz w:val="28"/>
          <w:szCs w:val="28"/>
        </w:rPr>
        <w:t>2.</w:t>
      </w:r>
      <w:r w:rsidR="001A7B54">
        <w:rPr>
          <w:sz w:val="28"/>
          <w:szCs w:val="28"/>
        </w:rPr>
        <w:t>4</w:t>
      </w:r>
      <w:r w:rsidRPr="005038CB">
        <w:rPr>
          <w:sz w:val="28"/>
          <w:szCs w:val="28"/>
        </w:rPr>
        <w:t>. Направления улучшения системы планирования на предприятии.</w:t>
      </w:r>
    </w:p>
    <w:p w:rsidR="00207100" w:rsidRDefault="00207100" w:rsidP="00207100">
      <w:pPr>
        <w:rPr>
          <w:sz w:val="28"/>
          <w:szCs w:val="28"/>
        </w:rPr>
      </w:pPr>
      <w:r w:rsidRPr="005038CB">
        <w:rPr>
          <w:sz w:val="28"/>
          <w:szCs w:val="28"/>
        </w:rPr>
        <w:t>Заключение.</w:t>
      </w:r>
    </w:p>
    <w:p w:rsidR="00207100" w:rsidRPr="005038CB" w:rsidRDefault="00207100" w:rsidP="00207100">
      <w:pPr>
        <w:rPr>
          <w:sz w:val="28"/>
          <w:szCs w:val="28"/>
          <w:u w:val="single"/>
        </w:rPr>
      </w:pPr>
      <w:r>
        <w:rPr>
          <w:sz w:val="28"/>
          <w:szCs w:val="28"/>
          <w:u w:val="single"/>
        </w:rPr>
        <w:lastRenderedPageBreak/>
        <w:t>7</w:t>
      </w:r>
      <w:r w:rsidRPr="005038CB">
        <w:rPr>
          <w:sz w:val="28"/>
          <w:szCs w:val="28"/>
          <w:u w:val="single"/>
        </w:rPr>
        <w:t xml:space="preserve">. Разработка и внедрение </w:t>
      </w:r>
      <w:proofErr w:type="spellStart"/>
      <w:r w:rsidRPr="005038CB">
        <w:rPr>
          <w:sz w:val="28"/>
          <w:szCs w:val="28"/>
          <w:u w:val="single"/>
        </w:rPr>
        <w:t>бюджетирования</w:t>
      </w:r>
      <w:proofErr w:type="spellEnd"/>
      <w:r w:rsidRPr="005038CB">
        <w:rPr>
          <w:sz w:val="28"/>
          <w:szCs w:val="28"/>
          <w:u w:val="single"/>
        </w:rPr>
        <w:t xml:space="preserve"> на предприятии.</w:t>
      </w:r>
    </w:p>
    <w:p w:rsidR="00207100" w:rsidRPr="005038CB" w:rsidRDefault="00207100" w:rsidP="00207100">
      <w:pPr>
        <w:rPr>
          <w:sz w:val="28"/>
          <w:szCs w:val="28"/>
        </w:rPr>
      </w:pPr>
      <w:r w:rsidRPr="005038CB">
        <w:rPr>
          <w:sz w:val="28"/>
          <w:szCs w:val="28"/>
        </w:rPr>
        <w:t>Введение</w:t>
      </w:r>
    </w:p>
    <w:p w:rsidR="00207100" w:rsidRPr="005038CB" w:rsidRDefault="00207100" w:rsidP="00207100">
      <w:pPr>
        <w:rPr>
          <w:sz w:val="28"/>
          <w:szCs w:val="28"/>
        </w:rPr>
      </w:pPr>
      <w:r w:rsidRPr="005038CB">
        <w:rPr>
          <w:sz w:val="28"/>
          <w:szCs w:val="28"/>
        </w:rPr>
        <w:t xml:space="preserve">1. </w:t>
      </w:r>
      <w:proofErr w:type="spellStart"/>
      <w:r w:rsidRPr="005038CB">
        <w:rPr>
          <w:sz w:val="28"/>
          <w:szCs w:val="28"/>
        </w:rPr>
        <w:t>Бюджетирование</w:t>
      </w:r>
      <w:proofErr w:type="spellEnd"/>
      <w:r w:rsidRPr="005038CB">
        <w:rPr>
          <w:sz w:val="28"/>
          <w:szCs w:val="28"/>
        </w:rPr>
        <w:t xml:space="preserve"> как часть системы управления предприятием</w:t>
      </w:r>
    </w:p>
    <w:p w:rsidR="00207100" w:rsidRPr="005038CB" w:rsidRDefault="00207100" w:rsidP="00207100">
      <w:pPr>
        <w:rPr>
          <w:sz w:val="28"/>
          <w:szCs w:val="28"/>
        </w:rPr>
      </w:pPr>
      <w:r w:rsidRPr="005038CB">
        <w:rPr>
          <w:sz w:val="28"/>
          <w:szCs w:val="28"/>
        </w:rPr>
        <w:t xml:space="preserve">1.1. Содержание, цели и функции </w:t>
      </w:r>
      <w:proofErr w:type="spellStart"/>
      <w:r w:rsidRPr="005038CB">
        <w:rPr>
          <w:sz w:val="28"/>
          <w:szCs w:val="28"/>
        </w:rPr>
        <w:t>бюджетирования</w:t>
      </w:r>
      <w:proofErr w:type="spellEnd"/>
      <w:r w:rsidRPr="005038CB">
        <w:rPr>
          <w:sz w:val="28"/>
          <w:szCs w:val="28"/>
        </w:rPr>
        <w:t>.</w:t>
      </w:r>
    </w:p>
    <w:p w:rsidR="00207100" w:rsidRPr="005038CB" w:rsidRDefault="00207100" w:rsidP="00207100">
      <w:pPr>
        <w:rPr>
          <w:sz w:val="28"/>
          <w:szCs w:val="28"/>
        </w:rPr>
      </w:pPr>
      <w:r w:rsidRPr="005038CB">
        <w:rPr>
          <w:sz w:val="28"/>
          <w:szCs w:val="28"/>
        </w:rPr>
        <w:t>1.2. Бюджет в системе планов предприятия.</w:t>
      </w:r>
    </w:p>
    <w:p w:rsidR="00207100" w:rsidRPr="005038CB" w:rsidRDefault="00207100" w:rsidP="00207100">
      <w:pPr>
        <w:rPr>
          <w:sz w:val="28"/>
          <w:szCs w:val="28"/>
        </w:rPr>
      </w:pPr>
      <w:r w:rsidRPr="005038CB">
        <w:rPr>
          <w:sz w:val="28"/>
          <w:szCs w:val="28"/>
        </w:rPr>
        <w:t xml:space="preserve">1.3. Основные этапы постановки </w:t>
      </w:r>
      <w:proofErr w:type="spellStart"/>
      <w:r w:rsidRPr="005038CB">
        <w:rPr>
          <w:sz w:val="28"/>
          <w:szCs w:val="28"/>
        </w:rPr>
        <w:t>бюджетирования</w:t>
      </w:r>
      <w:proofErr w:type="spellEnd"/>
      <w:r w:rsidRPr="005038CB">
        <w:rPr>
          <w:sz w:val="28"/>
          <w:szCs w:val="28"/>
        </w:rPr>
        <w:t xml:space="preserve"> на предприятии.</w:t>
      </w:r>
    </w:p>
    <w:p w:rsidR="00207100" w:rsidRPr="005038CB" w:rsidRDefault="00207100" w:rsidP="00207100">
      <w:pPr>
        <w:rPr>
          <w:sz w:val="28"/>
          <w:szCs w:val="28"/>
        </w:rPr>
      </w:pPr>
      <w:r w:rsidRPr="005038CB">
        <w:rPr>
          <w:sz w:val="28"/>
          <w:szCs w:val="28"/>
        </w:rPr>
        <w:t xml:space="preserve">2. Реализация и внедрение </w:t>
      </w:r>
      <w:proofErr w:type="spellStart"/>
      <w:r w:rsidRPr="005038CB">
        <w:rPr>
          <w:sz w:val="28"/>
          <w:szCs w:val="28"/>
        </w:rPr>
        <w:t>бюджетирования</w:t>
      </w:r>
      <w:proofErr w:type="spellEnd"/>
      <w:r w:rsidRPr="005038CB">
        <w:rPr>
          <w:sz w:val="28"/>
          <w:szCs w:val="28"/>
        </w:rPr>
        <w:t xml:space="preserve"> на предприятии.</w:t>
      </w:r>
    </w:p>
    <w:p w:rsidR="00207100" w:rsidRPr="005038CB" w:rsidRDefault="00207100" w:rsidP="00207100">
      <w:pPr>
        <w:rPr>
          <w:sz w:val="28"/>
          <w:szCs w:val="28"/>
        </w:rPr>
      </w:pPr>
      <w:r w:rsidRPr="005038CB">
        <w:rPr>
          <w:sz w:val="28"/>
          <w:szCs w:val="28"/>
        </w:rPr>
        <w:t>2.1. Общая характеристика анализируемого предприятия.</w:t>
      </w:r>
    </w:p>
    <w:p w:rsidR="001A7B54" w:rsidRPr="005038CB" w:rsidRDefault="001A7B54" w:rsidP="001A7B54">
      <w:pPr>
        <w:rPr>
          <w:sz w:val="28"/>
          <w:szCs w:val="28"/>
        </w:rPr>
      </w:pPr>
      <w:r>
        <w:rPr>
          <w:sz w:val="28"/>
          <w:szCs w:val="28"/>
        </w:rPr>
        <w:t>2.2. Состояние финансового менеджмента в организации.</w:t>
      </w:r>
    </w:p>
    <w:p w:rsidR="00207100" w:rsidRPr="005038CB" w:rsidRDefault="00207100" w:rsidP="00207100">
      <w:pPr>
        <w:rPr>
          <w:sz w:val="28"/>
          <w:szCs w:val="28"/>
        </w:rPr>
      </w:pPr>
      <w:r w:rsidRPr="005038CB">
        <w:rPr>
          <w:sz w:val="28"/>
          <w:szCs w:val="28"/>
        </w:rPr>
        <w:t>2.</w:t>
      </w:r>
      <w:r w:rsidR="001A7B54">
        <w:rPr>
          <w:sz w:val="28"/>
          <w:szCs w:val="28"/>
        </w:rPr>
        <w:t>3</w:t>
      </w:r>
      <w:r w:rsidRPr="005038CB">
        <w:rPr>
          <w:sz w:val="28"/>
          <w:szCs w:val="28"/>
        </w:rPr>
        <w:t>. Разработка системы бюджетного управления.</w:t>
      </w:r>
    </w:p>
    <w:p w:rsidR="00207100" w:rsidRPr="005038CB" w:rsidRDefault="00207100" w:rsidP="00207100">
      <w:pPr>
        <w:rPr>
          <w:sz w:val="28"/>
          <w:szCs w:val="28"/>
        </w:rPr>
      </w:pPr>
      <w:r w:rsidRPr="005038CB">
        <w:rPr>
          <w:sz w:val="28"/>
          <w:szCs w:val="28"/>
        </w:rPr>
        <w:t>2.</w:t>
      </w:r>
      <w:r w:rsidR="001A7B54">
        <w:rPr>
          <w:sz w:val="28"/>
          <w:szCs w:val="28"/>
        </w:rPr>
        <w:t>4</w:t>
      </w:r>
      <w:r w:rsidRPr="005038CB">
        <w:rPr>
          <w:sz w:val="28"/>
          <w:szCs w:val="28"/>
        </w:rPr>
        <w:t xml:space="preserve">. Оценка эффекта от внедрения </w:t>
      </w:r>
      <w:proofErr w:type="spellStart"/>
      <w:r w:rsidRPr="005038CB">
        <w:rPr>
          <w:sz w:val="28"/>
          <w:szCs w:val="28"/>
        </w:rPr>
        <w:t>бюджетирования</w:t>
      </w:r>
      <w:proofErr w:type="spellEnd"/>
      <w:r w:rsidRPr="005038CB">
        <w:rPr>
          <w:sz w:val="28"/>
          <w:szCs w:val="28"/>
        </w:rPr>
        <w:t xml:space="preserve"> на предприятии.</w:t>
      </w:r>
    </w:p>
    <w:p w:rsidR="00207100" w:rsidRDefault="00207100" w:rsidP="00207100">
      <w:pPr>
        <w:rPr>
          <w:sz w:val="28"/>
          <w:szCs w:val="28"/>
        </w:rPr>
      </w:pPr>
      <w:r w:rsidRPr="005038CB">
        <w:rPr>
          <w:sz w:val="28"/>
          <w:szCs w:val="28"/>
        </w:rPr>
        <w:t>Заключение</w:t>
      </w:r>
    </w:p>
    <w:p w:rsidR="00207100" w:rsidRPr="005038CB" w:rsidRDefault="00207100" w:rsidP="00207100">
      <w:pPr>
        <w:jc w:val="center"/>
        <w:rPr>
          <w:sz w:val="28"/>
          <w:szCs w:val="28"/>
          <w:u w:val="single"/>
        </w:rPr>
      </w:pPr>
      <w:r>
        <w:rPr>
          <w:sz w:val="28"/>
          <w:szCs w:val="28"/>
          <w:u w:val="single"/>
        </w:rPr>
        <w:t>8</w:t>
      </w:r>
      <w:r w:rsidRPr="005038CB">
        <w:rPr>
          <w:sz w:val="28"/>
          <w:szCs w:val="28"/>
          <w:u w:val="single"/>
        </w:rPr>
        <w:t xml:space="preserve">. Использование финансового и операционного </w:t>
      </w:r>
      <w:proofErr w:type="spellStart"/>
      <w:r w:rsidRPr="005038CB">
        <w:rPr>
          <w:sz w:val="28"/>
          <w:szCs w:val="28"/>
          <w:u w:val="single"/>
        </w:rPr>
        <w:t>левереджа</w:t>
      </w:r>
      <w:proofErr w:type="spellEnd"/>
      <w:r w:rsidRPr="005038CB">
        <w:rPr>
          <w:sz w:val="28"/>
          <w:szCs w:val="28"/>
          <w:u w:val="single"/>
        </w:rPr>
        <w:t xml:space="preserve"> в деятельности предприятия.</w:t>
      </w:r>
    </w:p>
    <w:p w:rsidR="00207100" w:rsidRPr="005038CB" w:rsidRDefault="00207100" w:rsidP="00207100">
      <w:pPr>
        <w:rPr>
          <w:sz w:val="28"/>
          <w:szCs w:val="28"/>
        </w:rPr>
      </w:pPr>
      <w:r w:rsidRPr="005038CB">
        <w:rPr>
          <w:sz w:val="28"/>
          <w:szCs w:val="28"/>
        </w:rPr>
        <w:t>Введение</w:t>
      </w:r>
    </w:p>
    <w:p w:rsidR="00207100" w:rsidRPr="005038CB" w:rsidRDefault="00207100" w:rsidP="00207100">
      <w:pPr>
        <w:rPr>
          <w:sz w:val="28"/>
          <w:szCs w:val="28"/>
        </w:rPr>
      </w:pPr>
      <w:r w:rsidRPr="005038CB">
        <w:rPr>
          <w:sz w:val="28"/>
          <w:szCs w:val="28"/>
        </w:rPr>
        <w:t xml:space="preserve">1. Роль </w:t>
      </w:r>
      <w:proofErr w:type="spellStart"/>
      <w:r w:rsidRPr="005038CB">
        <w:rPr>
          <w:sz w:val="28"/>
          <w:szCs w:val="28"/>
        </w:rPr>
        <w:t>левереджа</w:t>
      </w:r>
      <w:proofErr w:type="spellEnd"/>
      <w:r w:rsidRPr="005038CB">
        <w:rPr>
          <w:sz w:val="28"/>
          <w:szCs w:val="28"/>
        </w:rPr>
        <w:t xml:space="preserve"> в финансовом менеджменте</w:t>
      </w:r>
    </w:p>
    <w:p w:rsidR="00207100" w:rsidRPr="005038CB" w:rsidRDefault="00207100" w:rsidP="00207100">
      <w:pPr>
        <w:rPr>
          <w:sz w:val="28"/>
          <w:szCs w:val="28"/>
        </w:rPr>
      </w:pPr>
      <w:r w:rsidRPr="005038CB">
        <w:rPr>
          <w:sz w:val="28"/>
          <w:szCs w:val="28"/>
        </w:rPr>
        <w:t xml:space="preserve">1.1. Понятие </w:t>
      </w:r>
      <w:proofErr w:type="gramStart"/>
      <w:r w:rsidRPr="005038CB">
        <w:rPr>
          <w:sz w:val="28"/>
          <w:szCs w:val="28"/>
        </w:rPr>
        <w:t>операционного</w:t>
      </w:r>
      <w:proofErr w:type="gramEnd"/>
      <w:r w:rsidRPr="005038CB">
        <w:rPr>
          <w:sz w:val="28"/>
          <w:szCs w:val="28"/>
        </w:rPr>
        <w:t xml:space="preserve"> </w:t>
      </w:r>
      <w:proofErr w:type="spellStart"/>
      <w:r w:rsidRPr="005038CB">
        <w:rPr>
          <w:sz w:val="28"/>
          <w:szCs w:val="28"/>
        </w:rPr>
        <w:t>левереджа</w:t>
      </w:r>
      <w:proofErr w:type="spellEnd"/>
    </w:p>
    <w:p w:rsidR="00207100" w:rsidRPr="005038CB" w:rsidRDefault="00207100" w:rsidP="00207100">
      <w:pPr>
        <w:rPr>
          <w:sz w:val="28"/>
          <w:szCs w:val="28"/>
        </w:rPr>
      </w:pPr>
      <w:r w:rsidRPr="005038CB">
        <w:rPr>
          <w:sz w:val="28"/>
          <w:szCs w:val="28"/>
        </w:rPr>
        <w:t xml:space="preserve">1.2. Понятие </w:t>
      </w:r>
      <w:proofErr w:type="gramStart"/>
      <w:r w:rsidRPr="005038CB">
        <w:rPr>
          <w:sz w:val="28"/>
          <w:szCs w:val="28"/>
        </w:rPr>
        <w:t>финансового</w:t>
      </w:r>
      <w:proofErr w:type="gramEnd"/>
      <w:r w:rsidRPr="005038CB">
        <w:rPr>
          <w:sz w:val="28"/>
          <w:szCs w:val="28"/>
        </w:rPr>
        <w:t xml:space="preserve"> </w:t>
      </w:r>
      <w:proofErr w:type="spellStart"/>
      <w:r w:rsidRPr="005038CB">
        <w:rPr>
          <w:sz w:val="28"/>
          <w:szCs w:val="28"/>
        </w:rPr>
        <w:t>левереджа</w:t>
      </w:r>
      <w:proofErr w:type="spellEnd"/>
      <w:r w:rsidRPr="005038CB">
        <w:rPr>
          <w:sz w:val="28"/>
          <w:szCs w:val="28"/>
        </w:rPr>
        <w:t>.</w:t>
      </w:r>
    </w:p>
    <w:p w:rsidR="00207100" w:rsidRPr="005038CB" w:rsidRDefault="00207100" w:rsidP="00207100">
      <w:pPr>
        <w:rPr>
          <w:sz w:val="28"/>
          <w:szCs w:val="28"/>
        </w:rPr>
      </w:pPr>
      <w:r w:rsidRPr="005038CB">
        <w:rPr>
          <w:sz w:val="28"/>
          <w:szCs w:val="28"/>
        </w:rPr>
        <w:t xml:space="preserve">1.3. Роль </w:t>
      </w:r>
      <w:proofErr w:type="spellStart"/>
      <w:r w:rsidRPr="005038CB">
        <w:rPr>
          <w:sz w:val="28"/>
          <w:szCs w:val="28"/>
        </w:rPr>
        <w:t>левереджа</w:t>
      </w:r>
      <w:proofErr w:type="spellEnd"/>
      <w:r w:rsidRPr="005038CB">
        <w:rPr>
          <w:sz w:val="28"/>
          <w:szCs w:val="28"/>
        </w:rPr>
        <w:t xml:space="preserve"> в процессе управления прибылью и оценке риска.</w:t>
      </w:r>
    </w:p>
    <w:p w:rsidR="00207100" w:rsidRPr="005038CB" w:rsidRDefault="00207100" w:rsidP="00207100">
      <w:pPr>
        <w:rPr>
          <w:sz w:val="28"/>
          <w:szCs w:val="28"/>
        </w:rPr>
      </w:pPr>
      <w:r w:rsidRPr="005038CB">
        <w:rPr>
          <w:sz w:val="28"/>
          <w:szCs w:val="28"/>
        </w:rPr>
        <w:t xml:space="preserve">1.4. Взаимодействие </w:t>
      </w:r>
      <w:proofErr w:type="gramStart"/>
      <w:r w:rsidRPr="005038CB">
        <w:rPr>
          <w:sz w:val="28"/>
          <w:szCs w:val="28"/>
        </w:rPr>
        <w:t>операционного</w:t>
      </w:r>
      <w:proofErr w:type="gramEnd"/>
      <w:r w:rsidRPr="005038CB">
        <w:rPr>
          <w:sz w:val="28"/>
          <w:szCs w:val="28"/>
        </w:rPr>
        <w:t xml:space="preserve"> и финансового </w:t>
      </w:r>
      <w:proofErr w:type="spellStart"/>
      <w:r w:rsidRPr="005038CB">
        <w:rPr>
          <w:sz w:val="28"/>
          <w:szCs w:val="28"/>
        </w:rPr>
        <w:t>левереджа</w:t>
      </w:r>
      <w:proofErr w:type="spellEnd"/>
      <w:r w:rsidRPr="005038CB">
        <w:rPr>
          <w:sz w:val="28"/>
          <w:szCs w:val="28"/>
        </w:rPr>
        <w:t>.</w:t>
      </w:r>
    </w:p>
    <w:p w:rsidR="00207100" w:rsidRPr="005038CB" w:rsidRDefault="00207100" w:rsidP="00207100">
      <w:pPr>
        <w:rPr>
          <w:sz w:val="28"/>
          <w:szCs w:val="28"/>
        </w:rPr>
      </w:pPr>
      <w:r w:rsidRPr="005038CB">
        <w:rPr>
          <w:sz w:val="28"/>
          <w:szCs w:val="28"/>
        </w:rPr>
        <w:t xml:space="preserve">2. Применение финансового и операционного </w:t>
      </w:r>
      <w:proofErr w:type="spellStart"/>
      <w:r w:rsidRPr="005038CB">
        <w:rPr>
          <w:sz w:val="28"/>
          <w:szCs w:val="28"/>
        </w:rPr>
        <w:t>левереджа</w:t>
      </w:r>
      <w:proofErr w:type="spellEnd"/>
      <w:r w:rsidRPr="005038CB">
        <w:rPr>
          <w:sz w:val="28"/>
          <w:szCs w:val="28"/>
        </w:rPr>
        <w:t xml:space="preserve"> в процессе управления финансами предприятия.</w:t>
      </w:r>
    </w:p>
    <w:p w:rsidR="00207100" w:rsidRPr="005038CB" w:rsidRDefault="00207100" w:rsidP="00207100">
      <w:pPr>
        <w:rPr>
          <w:sz w:val="28"/>
          <w:szCs w:val="28"/>
        </w:rPr>
      </w:pPr>
      <w:r w:rsidRPr="005038CB">
        <w:rPr>
          <w:sz w:val="28"/>
          <w:szCs w:val="28"/>
        </w:rPr>
        <w:t>2.1. Общая характеристика анализируемого предприятия.</w:t>
      </w:r>
    </w:p>
    <w:p w:rsidR="00207100" w:rsidRPr="005038CB" w:rsidRDefault="00207100" w:rsidP="00207100">
      <w:pPr>
        <w:rPr>
          <w:sz w:val="28"/>
          <w:szCs w:val="28"/>
        </w:rPr>
      </w:pPr>
      <w:r w:rsidRPr="005038CB">
        <w:rPr>
          <w:sz w:val="28"/>
          <w:szCs w:val="28"/>
        </w:rPr>
        <w:t xml:space="preserve">2.2. Оценка финансового </w:t>
      </w:r>
      <w:proofErr w:type="spellStart"/>
      <w:r w:rsidRPr="005038CB">
        <w:rPr>
          <w:sz w:val="28"/>
          <w:szCs w:val="28"/>
        </w:rPr>
        <w:t>леверджа</w:t>
      </w:r>
      <w:proofErr w:type="spellEnd"/>
      <w:r w:rsidRPr="005038CB">
        <w:rPr>
          <w:sz w:val="28"/>
          <w:szCs w:val="28"/>
        </w:rPr>
        <w:t xml:space="preserve"> предприятия.</w:t>
      </w:r>
    </w:p>
    <w:p w:rsidR="00207100" w:rsidRPr="005038CB" w:rsidRDefault="00207100" w:rsidP="00207100">
      <w:pPr>
        <w:rPr>
          <w:sz w:val="28"/>
          <w:szCs w:val="28"/>
        </w:rPr>
      </w:pPr>
      <w:r w:rsidRPr="005038CB">
        <w:rPr>
          <w:sz w:val="28"/>
          <w:szCs w:val="28"/>
        </w:rPr>
        <w:t xml:space="preserve">2.3. Оценка операционного </w:t>
      </w:r>
      <w:proofErr w:type="spellStart"/>
      <w:r w:rsidRPr="005038CB">
        <w:rPr>
          <w:sz w:val="28"/>
          <w:szCs w:val="28"/>
        </w:rPr>
        <w:t>левереджа</w:t>
      </w:r>
      <w:proofErr w:type="spellEnd"/>
      <w:r w:rsidRPr="005038CB">
        <w:rPr>
          <w:sz w:val="28"/>
          <w:szCs w:val="28"/>
        </w:rPr>
        <w:t xml:space="preserve"> предприятия.</w:t>
      </w:r>
    </w:p>
    <w:p w:rsidR="00207100" w:rsidRPr="005038CB" w:rsidRDefault="00207100" w:rsidP="00207100">
      <w:pPr>
        <w:rPr>
          <w:sz w:val="28"/>
          <w:szCs w:val="28"/>
        </w:rPr>
      </w:pPr>
      <w:r w:rsidRPr="005038CB">
        <w:rPr>
          <w:sz w:val="28"/>
          <w:szCs w:val="28"/>
        </w:rPr>
        <w:t xml:space="preserve">2.4. Влияние </w:t>
      </w:r>
      <w:proofErr w:type="spellStart"/>
      <w:r w:rsidRPr="005038CB">
        <w:rPr>
          <w:sz w:val="28"/>
          <w:szCs w:val="28"/>
        </w:rPr>
        <w:t>леверджа</w:t>
      </w:r>
      <w:proofErr w:type="spellEnd"/>
      <w:r w:rsidRPr="005038CB">
        <w:rPr>
          <w:sz w:val="28"/>
          <w:szCs w:val="28"/>
        </w:rPr>
        <w:t xml:space="preserve"> на величину прибыли предприятия.</w:t>
      </w:r>
    </w:p>
    <w:p w:rsidR="00207100" w:rsidRPr="005038CB" w:rsidRDefault="00207100" w:rsidP="00207100">
      <w:pPr>
        <w:rPr>
          <w:sz w:val="28"/>
          <w:szCs w:val="28"/>
        </w:rPr>
      </w:pPr>
      <w:r w:rsidRPr="005038CB">
        <w:rPr>
          <w:sz w:val="28"/>
          <w:szCs w:val="28"/>
        </w:rPr>
        <w:t>2.4. Предложения по снижению уровню риска и улучшению финансовых показателей предприятия</w:t>
      </w:r>
      <w:r>
        <w:rPr>
          <w:sz w:val="28"/>
          <w:szCs w:val="28"/>
        </w:rPr>
        <w:t xml:space="preserve"> на основе </w:t>
      </w:r>
      <w:proofErr w:type="spellStart"/>
      <w:r>
        <w:rPr>
          <w:sz w:val="28"/>
          <w:szCs w:val="28"/>
        </w:rPr>
        <w:t>левереджа</w:t>
      </w:r>
      <w:proofErr w:type="spellEnd"/>
      <w:r w:rsidRPr="005038CB">
        <w:rPr>
          <w:sz w:val="28"/>
          <w:szCs w:val="28"/>
        </w:rPr>
        <w:t>.</w:t>
      </w:r>
    </w:p>
    <w:p w:rsidR="00207100" w:rsidRPr="005038CB" w:rsidRDefault="00207100" w:rsidP="00207100">
      <w:pPr>
        <w:rPr>
          <w:sz w:val="28"/>
          <w:szCs w:val="28"/>
        </w:rPr>
      </w:pPr>
      <w:r w:rsidRPr="005038CB">
        <w:rPr>
          <w:sz w:val="28"/>
          <w:szCs w:val="28"/>
        </w:rPr>
        <w:t>Заключение</w:t>
      </w:r>
    </w:p>
    <w:p w:rsidR="00207100" w:rsidRDefault="00207100"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Default="0028212C" w:rsidP="00207100">
      <w:pPr>
        <w:rPr>
          <w:sz w:val="28"/>
          <w:szCs w:val="28"/>
        </w:rPr>
      </w:pPr>
    </w:p>
    <w:p w:rsidR="0028212C" w:rsidRPr="005038CB" w:rsidRDefault="0028212C" w:rsidP="00207100">
      <w:pPr>
        <w:rPr>
          <w:sz w:val="28"/>
          <w:szCs w:val="28"/>
        </w:rPr>
      </w:pPr>
    </w:p>
    <w:p w:rsidR="00207100" w:rsidRPr="00CE68B2" w:rsidRDefault="00207100" w:rsidP="00207100">
      <w:pPr>
        <w:jc w:val="center"/>
        <w:rPr>
          <w:sz w:val="28"/>
          <w:szCs w:val="28"/>
        </w:rPr>
      </w:pPr>
      <w:r w:rsidRPr="00CE68B2">
        <w:rPr>
          <w:b/>
          <w:sz w:val="28"/>
          <w:szCs w:val="28"/>
        </w:rPr>
        <w:t>5. Основные требования к оформлению курсово</w:t>
      </w:r>
      <w:r w:rsidR="00484FB2">
        <w:rPr>
          <w:b/>
          <w:sz w:val="28"/>
          <w:szCs w:val="28"/>
        </w:rPr>
        <w:t>й</w:t>
      </w:r>
      <w:r w:rsidRPr="00CE68B2">
        <w:rPr>
          <w:b/>
          <w:sz w:val="28"/>
          <w:szCs w:val="28"/>
        </w:rPr>
        <w:t xml:space="preserve"> </w:t>
      </w:r>
      <w:r w:rsidR="00484FB2">
        <w:rPr>
          <w:b/>
          <w:sz w:val="28"/>
          <w:szCs w:val="28"/>
        </w:rPr>
        <w:t>работы</w:t>
      </w:r>
    </w:p>
    <w:p w:rsidR="00207100" w:rsidRPr="005038CB" w:rsidRDefault="00484FB2" w:rsidP="00207100">
      <w:pPr>
        <w:tabs>
          <w:tab w:val="left" w:pos="1080"/>
        </w:tabs>
        <w:ind w:firstLine="720"/>
        <w:jc w:val="both"/>
        <w:rPr>
          <w:sz w:val="28"/>
          <w:szCs w:val="28"/>
        </w:rPr>
      </w:pPr>
      <w:r>
        <w:rPr>
          <w:sz w:val="28"/>
          <w:szCs w:val="28"/>
        </w:rPr>
        <w:t>Курсовая работа</w:t>
      </w:r>
      <w:r w:rsidR="00207100" w:rsidRPr="005038CB">
        <w:rPr>
          <w:sz w:val="28"/>
          <w:szCs w:val="28"/>
        </w:rPr>
        <w:t xml:space="preserve"> долж</w:t>
      </w:r>
      <w:r>
        <w:rPr>
          <w:sz w:val="28"/>
          <w:szCs w:val="28"/>
        </w:rPr>
        <w:t>на</w:t>
      </w:r>
      <w:r w:rsidR="00207100" w:rsidRPr="005038CB">
        <w:rPr>
          <w:sz w:val="28"/>
          <w:szCs w:val="28"/>
        </w:rPr>
        <w:t xml:space="preserve"> быть оформл</w:t>
      </w:r>
      <w:r>
        <w:rPr>
          <w:sz w:val="28"/>
          <w:szCs w:val="28"/>
        </w:rPr>
        <w:t>ена</w:t>
      </w:r>
      <w:r w:rsidR="00207100" w:rsidRPr="005038CB">
        <w:rPr>
          <w:sz w:val="28"/>
          <w:szCs w:val="28"/>
        </w:rPr>
        <w:t xml:space="preserve"> в соответствии с ГОСТ.</w:t>
      </w:r>
    </w:p>
    <w:p w:rsidR="00207100" w:rsidRPr="005038CB" w:rsidRDefault="00207100" w:rsidP="00207100">
      <w:pPr>
        <w:tabs>
          <w:tab w:val="left" w:pos="1080"/>
        </w:tabs>
        <w:ind w:firstLine="720"/>
        <w:jc w:val="both"/>
        <w:rPr>
          <w:sz w:val="28"/>
          <w:szCs w:val="28"/>
        </w:rPr>
      </w:pPr>
      <w:r w:rsidRPr="005038CB">
        <w:rPr>
          <w:sz w:val="28"/>
          <w:szCs w:val="28"/>
        </w:rPr>
        <w:t xml:space="preserve">Материал в </w:t>
      </w:r>
      <w:r w:rsidR="00484FB2">
        <w:rPr>
          <w:sz w:val="28"/>
          <w:szCs w:val="28"/>
        </w:rPr>
        <w:t>работе</w:t>
      </w:r>
      <w:r w:rsidRPr="005038CB">
        <w:rPr>
          <w:sz w:val="28"/>
          <w:szCs w:val="28"/>
        </w:rPr>
        <w:t xml:space="preserve"> располагается в следующей последовательности:</w:t>
      </w:r>
    </w:p>
    <w:p w:rsidR="00207100" w:rsidRPr="005038CB" w:rsidRDefault="00207100" w:rsidP="00207100">
      <w:pPr>
        <w:numPr>
          <w:ilvl w:val="0"/>
          <w:numId w:val="1"/>
        </w:numPr>
        <w:tabs>
          <w:tab w:val="left" w:pos="360"/>
        </w:tabs>
        <w:ind w:hanging="284"/>
        <w:jc w:val="both"/>
        <w:rPr>
          <w:sz w:val="28"/>
          <w:szCs w:val="28"/>
        </w:rPr>
      </w:pPr>
      <w:r w:rsidRPr="005038CB">
        <w:rPr>
          <w:sz w:val="28"/>
          <w:szCs w:val="28"/>
        </w:rPr>
        <w:t>титульный лист (его форма приведено в приложении 1);</w:t>
      </w:r>
    </w:p>
    <w:p w:rsidR="00207100" w:rsidRPr="005038CB" w:rsidRDefault="00207100" w:rsidP="00207100">
      <w:pPr>
        <w:numPr>
          <w:ilvl w:val="0"/>
          <w:numId w:val="1"/>
        </w:numPr>
        <w:tabs>
          <w:tab w:val="left" w:pos="360"/>
        </w:tabs>
        <w:ind w:hanging="284"/>
        <w:jc w:val="both"/>
        <w:rPr>
          <w:sz w:val="28"/>
          <w:szCs w:val="28"/>
        </w:rPr>
      </w:pPr>
      <w:r w:rsidRPr="005038CB">
        <w:rPr>
          <w:sz w:val="28"/>
          <w:szCs w:val="28"/>
        </w:rPr>
        <w:t xml:space="preserve">содержание (включает наименование всех структурных частей </w:t>
      </w:r>
      <w:r w:rsidR="0040118C">
        <w:rPr>
          <w:sz w:val="28"/>
          <w:szCs w:val="28"/>
        </w:rPr>
        <w:t xml:space="preserve">курсовой работы </w:t>
      </w:r>
      <w:r w:rsidRPr="005038CB">
        <w:rPr>
          <w:sz w:val="28"/>
          <w:szCs w:val="28"/>
        </w:rPr>
        <w:t>с указанием номеров страниц, на которых размещается начало материала соответствующих частей.);</w:t>
      </w:r>
    </w:p>
    <w:p w:rsidR="00207100" w:rsidRPr="005038CB" w:rsidRDefault="00207100" w:rsidP="00207100">
      <w:pPr>
        <w:numPr>
          <w:ilvl w:val="0"/>
          <w:numId w:val="1"/>
        </w:numPr>
        <w:tabs>
          <w:tab w:val="left" w:pos="360"/>
        </w:tabs>
        <w:ind w:hanging="284"/>
        <w:jc w:val="both"/>
        <w:rPr>
          <w:sz w:val="28"/>
          <w:szCs w:val="28"/>
        </w:rPr>
      </w:pPr>
      <w:r w:rsidRPr="005038CB">
        <w:rPr>
          <w:sz w:val="28"/>
          <w:szCs w:val="28"/>
        </w:rPr>
        <w:t>текстовое изложение курсово</w:t>
      </w:r>
      <w:r w:rsidR="0040118C">
        <w:rPr>
          <w:sz w:val="28"/>
          <w:szCs w:val="28"/>
        </w:rPr>
        <w:t>й</w:t>
      </w:r>
      <w:r w:rsidRPr="005038CB">
        <w:rPr>
          <w:sz w:val="28"/>
          <w:szCs w:val="28"/>
        </w:rPr>
        <w:t xml:space="preserve"> </w:t>
      </w:r>
      <w:r w:rsidR="0040118C">
        <w:rPr>
          <w:sz w:val="28"/>
          <w:szCs w:val="28"/>
        </w:rPr>
        <w:t>работы</w:t>
      </w:r>
      <w:r w:rsidRPr="005038CB">
        <w:rPr>
          <w:sz w:val="28"/>
          <w:szCs w:val="28"/>
        </w:rPr>
        <w:t xml:space="preserve"> (по главам, включая введение и заключение);</w:t>
      </w:r>
    </w:p>
    <w:p w:rsidR="00207100" w:rsidRPr="005038CB" w:rsidRDefault="00207100" w:rsidP="00207100">
      <w:pPr>
        <w:numPr>
          <w:ilvl w:val="0"/>
          <w:numId w:val="1"/>
        </w:numPr>
        <w:tabs>
          <w:tab w:val="left" w:pos="360"/>
        </w:tabs>
        <w:ind w:hanging="284"/>
        <w:jc w:val="both"/>
        <w:rPr>
          <w:sz w:val="28"/>
          <w:szCs w:val="28"/>
        </w:rPr>
      </w:pPr>
      <w:r w:rsidRPr="005038CB">
        <w:rPr>
          <w:sz w:val="28"/>
          <w:szCs w:val="28"/>
        </w:rPr>
        <w:t>список литературы;</w:t>
      </w:r>
    </w:p>
    <w:p w:rsidR="00207100" w:rsidRPr="005038CB" w:rsidRDefault="00207100" w:rsidP="00207100">
      <w:pPr>
        <w:numPr>
          <w:ilvl w:val="0"/>
          <w:numId w:val="2"/>
        </w:numPr>
        <w:tabs>
          <w:tab w:val="left" w:pos="360"/>
        </w:tabs>
        <w:ind w:hanging="284"/>
        <w:jc w:val="both"/>
        <w:rPr>
          <w:sz w:val="28"/>
          <w:szCs w:val="28"/>
        </w:rPr>
      </w:pPr>
      <w:r w:rsidRPr="005038CB">
        <w:rPr>
          <w:sz w:val="28"/>
          <w:szCs w:val="28"/>
        </w:rPr>
        <w:t>дополнительный практический материал, использованный в работе в качестве приложений, если он не помещен по ходу изложения.</w:t>
      </w:r>
    </w:p>
    <w:p w:rsidR="00207100" w:rsidRPr="005038CB" w:rsidRDefault="0040118C" w:rsidP="00207100">
      <w:pPr>
        <w:tabs>
          <w:tab w:val="left" w:pos="1080"/>
        </w:tabs>
        <w:ind w:firstLine="720"/>
        <w:jc w:val="both"/>
        <w:rPr>
          <w:sz w:val="28"/>
          <w:szCs w:val="28"/>
        </w:rPr>
      </w:pPr>
      <w:r>
        <w:rPr>
          <w:sz w:val="28"/>
          <w:szCs w:val="28"/>
        </w:rPr>
        <w:t>Работа</w:t>
      </w:r>
      <w:r w:rsidR="00207100" w:rsidRPr="005038CB">
        <w:rPr>
          <w:sz w:val="28"/>
          <w:szCs w:val="28"/>
        </w:rPr>
        <w:t xml:space="preserve"> выполняется на одной стороне листа стандартного формата А</w:t>
      </w:r>
      <w:proofErr w:type="gramStart"/>
      <w:r w:rsidR="00207100" w:rsidRPr="005038CB">
        <w:rPr>
          <w:sz w:val="28"/>
          <w:szCs w:val="28"/>
        </w:rPr>
        <w:t>4</w:t>
      </w:r>
      <w:proofErr w:type="gramEnd"/>
      <w:r w:rsidR="00207100" w:rsidRPr="005038CB">
        <w:rPr>
          <w:sz w:val="28"/>
          <w:szCs w:val="28"/>
        </w:rPr>
        <w:t xml:space="preserve"> через полтора межстрочных интервала. Рекомендуется использовать шрифт </w:t>
      </w:r>
      <w:r w:rsidR="00207100" w:rsidRPr="005038CB">
        <w:rPr>
          <w:sz w:val="28"/>
          <w:szCs w:val="28"/>
          <w:lang w:val="en-US"/>
        </w:rPr>
        <w:t>Times</w:t>
      </w:r>
      <w:r w:rsidR="00207100" w:rsidRPr="005038CB">
        <w:rPr>
          <w:sz w:val="28"/>
          <w:szCs w:val="28"/>
        </w:rPr>
        <w:t xml:space="preserve"> </w:t>
      </w:r>
      <w:r w:rsidR="00207100" w:rsidRPr="005038CB">
        <w:rPr>
          <w:sz w:val="28"/>
          <w:szCs w:val="28"/>
          <w:lang w:val="en-US"/>
        </w:rPr>
        <w:t>New</w:t>
      </w:r>
      <w:r w:rsidR="00207100" w:rsidRPr="005038CB">
        <w:rPr>
          <w:sz w:val="28"/>
          <w:szCs w:val="28"/>
        </w:rPr>
        <w:t xml:space="preserve"> </w:t>
      </w:r>
      <w:r w:rsidR="00207100" w:rsidRPr="005038CB">
        <w:rPr>
          <w:sz w:val="28"/>
          <w:szCs w:val="28"/>
          <w:lang w:val="en-US"/>
        </w:rPr>
        <w:t>Roman</w:t>
      </w:r>
      <w:r w:rsidR="00207100" w:rsidRPr="005038CB">
        <w:rPr>
          <w:sz w:val="28"/>
          <w:szCs w:val="28"/>
        </w:rPr>
        <w:t xml:space="preserve"> </w:t>
      </w:r>
      <w:r w:rsidR="00207100" w:rsidRPr="005038CB">
        <w:rPr>
          <w:sz w:val="28"/>
          <w:szCs w:val="28"/>
          <w:lang w:val="en-US"/>
        </w:rPr>
        <w:t>Cyr</w:t>
      </w:r>
      <w:r w:rsidR="00207100" w:rsidRPr="005038CB">
        <w:rPr>
          <w:sz w:val="28"/>
          <w:szCs w:val="28"/>
        </w:rPr>
        <w:t xml:space="preserve"> № 14.</w:t>
      </w:r>
    </w:p>
    <w:p w:rsidR="00207100" w:rsidRPr="005038CB" w:rsidRDefault="00207100" w:rsidP="00207100">
      <w:pPr>
        <w:tabs>
          <w:tab w:val="left" w:pos="1080"/>
        </w:tabs>
        <w:ind w:firstLine="720"/>
        <w:jc w:val="both"/>
        <w:rPr>
          <w:sz w:val="28"/>
          <w:szCs w:val="28"/>
        </w:rPr>
      </w:pPr>
      <w:r w:rsidRPr="005038CB">
        <w:rPr>
          <w:sz w:val="28"/>
          <w:szCs w:val="28"/>
        </w:rPr>
        <w:t>Поля: левое – не менее 30 мм, правое – не менее 10 мм, верхнее – не менее 20 мм, нижнее – не менее 20 мм.</w:t>
      </w:r>
    </w:p>
    <w:p w:rsidR="00207100" w:rsidRPr="005038CB" w:rsidRDefault="00207100" w:rsidP="00207100">
      <w:pPr>
        <w:tabs>
          <w:tab w:val="left" w:pos="1080"/>
        </w:tabs>
        <w:ind w:firstLine="720"/>
        <w:jc w:val="both"/>
        <w:rPr>
          <w:sz w:val="28"/>
          <w:szCs w:val="28"/>
        </w:rPr>
      </w:pPr>
      <w:r w:rsidRPr="005038CB">
        <w:rPr>
          <w:sz w:val="28"/>
          <w:szCs w:val="28"/>
        </w:rPr>
        <w:t>При выполнении курсово</w:t>
      </w:r>
      <w:r w:rsidR="0040118C">
        <w:rPr>
          <w:sz w:val="28"/>
          <w:szCs w:val="28"/>
        </w:rPr>
        <w:t>й</w:t>
      </w:r>
      <w:r w:rsidRPr="005038CB">
        <w:rPr>
          <w:sz w:val="28"/>
          <w:szCs w:val="28"/>
        </w:rPr>
        <w:t xml:space="preserve"> </w:t>
      </w:r>
      <w:r w:rsidR="0040118C">
        <w:rPr>
          <w:sz w:val="28"/>
          <w:szCs w:val="28"/>
        </w:rPr>
        <w:t>работы</w:t>
      </w:r>
      <w:r w:rsidRPr="005038CB">
        <w:rPr>
          <w:sz w:val="28"/>
          <w:szCs w:val="28"/>
        </w:rPr>
        <w:t xml:space="preserve"> необходимо соблюдать равномерную плотность, контрастность и четкость изображения по всей работе. В курсово</w:t>
      </w:r>
      <w:r w:rsidR="0040118C">
        <w:rPr>
          <w:sz w:val="28"/>
          <w:szCs w:val="28"/>
        </w:rPr>
        <w:t>й работе</w:t>
      </w:r>
      <w:r w:rsidRPr="005038CB">
        <w:rPr>
          <w:sz w:val="28"/>
          <w:szCs w:val="28"/>
        </w:rPr>
        <w:t xml:space="preserve"> должны быть четкие, не расплывшиеся линии, буквы, цифры и знаки. Все линии, буквы, цифры и знаки должны быть одинаково черными по всей работе.</w:t>
      </w:r>
    </w:p>
    <w:p w:rsidR="00207100" w:rsidRPr="005038CB" w:rsidRDefault="00207100" w:rsidP="00207100">
      <w:pPr>
        <w:tabs>
          <w:tab w:val="left" w:pos="1080"/>
        </w:tabs>
        <w:ind w:firstLine="720"/>
        <w:jc w:val="both"/>
        <w:rPr>
          <w:sz w:val="28"/>
          <w:szCs w:val="28"/>
        </w:rPr>
      </w:pPr>
      <w:r w:rsidRPr="005038CB">
        <w:rPr>
          <w:sz w:val="28"/>
          <w:szCs w:val="28"/>
        </w:rPr>
        <w:t>Титульный лист и содержание включаются в общую нумерацию проекта, но не нумеруются. Страницы курсово</w:t>
      </w:r>
      <w:r w:rsidR="0040118C">
        <w:rPr>
          <w:sz w:val="28"/>
          <w:szCs w:val="28"/>
        </w:rPr>
        <w:t>й</w:t>
      </w:r>
      <w:r w:rsidRPr="005038CB">
        <w:rPr>
          <w:sz w:val="28"/>
          <w:szCs w:val="28"/>
        </w:rPr>
        <w:t xml:space="preserve"> </w:t>
      </w:r>
      <w:r w:rsidR="0040118C">
        <w:rPr>
          <w:sz w:val="28"/>
          <w:szCs w:val="28"/>
        </w:rPr>
        <w:t>работы</w:t>
      </w:r>
      <w:r w:rsidRPr="005038CB">
        <w:rPr>
          <w:sz w:val="28"/>
          <w:szCs w:val="28"/>
        </w:rPr>
        <w:t xml:space="preserve"> следует нумеровать арабскими цифрами, соблюдая сквозную нумерацию по всему тексту курсового проекта. Номер страницы проставляется в правом верхнем углу без точки в конце.</w:t>
      </w:r>
    </w:p>
    <w:p w:rsidR="00207100" w:rsidRPr="005038CB" w:rsidRDefault="00207100" w:rsidP="00207100">
      <w:pPr>
        <w:tabs>
          <w:tab w:val="left" w:pos="1080"/>
        </w:tabs>
        <w:ind w:firstLine="720"/>
        <w:jc w:val="both"/>
        <w:rPr>
          <w:sz w:val="28"/>
          <w:szCs w:val="28"/>
        </w:rPr>
      </w:pPr>
      <w:r w:rsidRPr="005038CB">
        <w:rPr>
          <w:sz w:val="28"/>
          <w:szCs w:val="28"/>
        </w:rPr>
        <w:t>Слова «Содержание», «Введение», «Заключение» записываются с абзацного отступа прописными буквами. Данные заголовки не нумеруются.</w:t>
      </w:r>
    </w:p>
    <w:p w:rsidR="00207100" w:rsidRPr="005038CB" w:rsidRDefault="00207100" w:rsidP="00207100">
      <w:pPr>
        <w:tabs>
          <w:tab w:val="left" w:pos="1080"/>
        </w:tabs>
        <w:ind w:firstLine="720"/>
        <w:jc w:val="both"/>
        <w:rPr>
          <w:sz w:val="28"/>
          <w:szCs w:val="28"/>
        </w:rPr>
      </w:pPr>
      <w:r w:rsidRPr="005038CB">
        <w:rPr>
          <w:sz w:val="28"/>
          <w:szCs w:val="28"/>
        </w:rPr>
        <w:t>Заголовки структурных элементов курсово</w:t>
      </w:r>
      <w:r w:rsidR="0040118C">
        <w:rPr>
          <w:sz w:val="28"/>
          <w:szCs w:val="28"/>
        </w:rPr>
        <w:t>й</w:t>
      </w:r>
      <w:r w:rsidRPr="005038CB">
        <w:rPr>
          <w:sz w:val="28"/>
          <w:szCs w:val="28"/>
        </w:rPr>
        <w:t xml:space="preserve"> </w:t>
      </w:r>
      <w:r w:rsidR="0040118C">
        <w:rPr>
          <w:sz w:val="28"/>
          <w:szCs w:val="28"/>
        </w:rPr>
        <w:t>работы</w:t>
      </w:r>
      <w:r w:rsidRPr="005038CB">
        <w:rPr>
          <w:sz w:val="28"/>
          <w:szCs w:val="28"/>
        </w:rPr>
        <w:t xml:space="preserve"> и разделов основной части следует располагать с абзацного отступа без точки в конце и </w:t>
      </w:r>
      <w:proofErr w:type="gramStart"/>
      <w:r w:rsidRPr="005038CB">
        <w:rPr>
          <w:sz w:val="28"/>
          <w:szCs w:val="28"/>
        </w:rPr>
        <w:t>печатать прописными буквами, не подчеркивая</w:t>
      </w:r>
      <w:proofErr w:type="gramEnd"/>
      <w:r w:rsidRPr="005038CB">
        <w:rPr>
          <w:sz w:val="28"/>
          <w:szCs w:val="28"/>
        </w:rPr>
        <w:t xml:space="preserve">. Заголовки подразделов следует начинать с абзацного отступа и печатать строчными буквами (кроме первой прописной) без точки в конце, не подчеркивая. Если заголовок включает несколько предложений, их разделяют точками. Переносы слов в заголовках не допускаются. Расстояние между заголовками должно быть не </w:t>
      </w:r>
      <w:proofErr w:type="gramStart"/>
      <w:r w:rsidRPr="005038CB">
        <w:rPr>
          <w:sz w:val="28"/>
          <w:szCs w:val="28"/>
        </w:rPr>
        <w:t>менее двойного</w:t>
      </w:r>
      <w:proofErr w:type="gramEnd"/>
      <w:r w:rsidRPr="005038CB">
        <w:rPr>
          <w:sz w:val="28"/>
          <w:szCs w:val="28"/>
        </w:rPr>
        <w:t xml:space="preserve"> интервала.</w:t>
      </w:r>
    </w:p>
    <w:p w:rsidR="00207100" w:rsidRPr="005038CB" w:rsidRDefault="00207100" w:rsidP="00207100">
      <w:pPr>
        <w:tabs>
          <w:tab w:val="left" w:pos="1080"/>
        </w:tabs>
        <w:ind w:firstLine="720"/>
        <w:jc w:val="both"/>
        <w:rPr>
          <w:sz w:val="28"/>
          <w:szCs w:val="28"/>
        </w:rPr>
      </w:pPr>
      <w:r w:rsidRPr="005038CB">
        <w:rPr>
          <w:sz w:val="28"/>
          <w:szCs w:val="28"/>
        </w:rPr>
        <w:t>Каждый раздел курсово</w:t>
      </w:r>
      <w:r w:rsidR="0040118C">
        <w:rPr>
          <w:sz w:val="28"/>
          <w:szCs w:val="28"/>
        </w:rPr>
        <w:t>й</w:t>
      </w:r>
      <w:r w:rsidRPr="005038CB">
        <w:rPr>
          <w:sz w:val="28"/>
          <w:szCs w:val="28"/>
        </w:rPr>
        <w:t xml:space="preserve"> </w:t>
      </w:r>
      <w:r w:rsidR="0040118C">
        <w:rPr>
          <w:sz w:val="28"/>
          <w:szCs w:val="28"/>
        </w:rPr>
        <w:t>работы</w:t>
      </w:r>
      <w:r w:rsidRPr="005038CB">
        <w:rPr>
          <w:sz w:val="28"/>
          <w:szCs w:val="28"/>
        </w:rPr>
        <w:t xml:space="preserve"> следует начинать с новой страницы.</w:t>
      </w:r>
    </w:p>
    <w:p w:rsidR="00207100" w:rsidRPr="005038CB" w:rsidRDefault="00207100" w:rsidP="00207100">
      <w:pPr>
        <w:tabs>
          <w:tab w:val="left" w:pos="1080"/>
        </w:tabs>
        <w:ind w:firstLine="720"/>
        <w:jc w:val="both"/>
        <w:rPr>
          <w:sz w:val="28"/>
          <w:szCs w:val="28"/>
        </w:rPr>
      </w:pPr>
      <w:r w:rsidRPr="005038CB">
        <w:rPr>
          <w:sz w:val="28"/>
          <w:szCs w:val="28"/>
        </w:rPr>
        <w:t xml:space="preserve">Разделы, подразделы, пункты и подпункты следует нумеровать арабскими цифрами в пределах всей </w:t>
      </w:r>
      <w:r w:rsidR="0040118C" w:rsidRPr="005038CB">
        <w:rPr>
          <w:sz w:val="28"/>
          <w:szCs w:val="28"/>
        </w:rPr>
        <w:t>курсово</w:t>
      </w:r>
      <w:r w:rsidR="0040118C">
        <w:rPr>
          <w:sz w:val="28"/>
          <w:szCs w:val="28"/>
        </w:rPr>
        <w:t>й</w:t>
      </w:r>
      <w:r w:rsidR="0040118C" w:rsidRPr="005038CB">
        <w:rPr>
          <w:sz w:val="28"/>
          <w:szCs w:val="28"/>
        </w:rPr>
        <w:t xml:space="preserve"> </w:t>
      </w:r>
      <w:r w:rsidR="0040118C">
        <w:rPr>
          <w:sz w:val="28"/>
          <w:szCs w:val="28"/>
        </w:rPr>
        <w:t>работы</w:t>
      </w:r>
      <w:r w:rsidRPr="005038CB">
        <w:rPr>
          <w:sz w:val="28"/>
          <w:szCs w:val="28"/>
        </w:rPr>
        <w:t xml:space="preserve">. Подразделы нумеруются арабскими цифрами в пределах раздела. Номер подраздела состоит из номера раздела и порядкового номера </w:t>
      </w:r>
      <w:proofErr w:type="gramStart"/>
      <w:r w:rsidRPr="005038CB">
        <w:rPr>
          <w:sz w:val="28"/>
          <w:szCs w:val="28"/>
        </w:rPr>
        <w:t>подраздела</w:t>
      </w:r>
      <w:proofErr w:type="gramEnd"/>
      <w:r w:rsidRPr="005038CB">
        <w:rPr>
          <w:sz w:val="28"/>
          <w:szCs w:val="28"/>
        </w:rPr>
        <w:t xml:space="preserve"> разделяемых </w:t>
      </w:r>
      <w:r w:rsidRPr="005038CB">
        <w:rPr>
          <w:sz w:val="28"/>
          <w:szCs w:val="28"/>
        </w:rPr>
        <w:lastRenderedPageBreak/>
        <w:t>точкой. В конце номера подраздела ставится точка, например, 1.3. (третий подраздел первого раздела).</w:t>
      </w:r>
    </w:p>
    <w:p w:rsidR="00207100" w:rsidRPr="005038CB" w:rsidRDefault="00207100" w:rsidP="00207100">
      <w:pPr>
        <w:tabs>
          <w:tab w:val="left" w:pos="1080"/>
        </w:tabs>
        <w:ind w:firstLine="720"/>
        <w:jc w:val="both"/>
        <w:rPr>
          <w:sz w:val="28"/>
          <w:szCs w:val="28"/>
        </w:rPr>
      </w:pPr>
      <w:r w:rsidRPr="005038CB">
        <w:rPr>
          <w:sz w:val="28"/>
          <w:szCs w:val="28"/>
        </w:rPr>
        <w:t>Пункты нумеруются арабскими цифрами в пределах подраздела. Номер пункта состоит из номеров раздела, подраздела и порядкового номера пункта, разделяемых точкой. В конце номера пункта ставится точка, например 1.3.2. (второй пункт третьего подраздела первого раздела).</w:t>
      </w:r>
    </w:p>
    <w:p w:rsidR="00207100" w:rsidRPr="005038CB" w:rsidRDefault="00207100" w:rsidP="00207100">
      <w:pPr>
        <w:tabs>
          <w:tab w:val="left" w:pos="1080"/>
        </w:tabs>
        <w:ind w:firstLine="720"/>
        <w:jc w:val="both"/>
        <w:rPr>
          <w:sz w:val="28"/>
          <w:szCs w:val="28"/>
        </w:rPr>
      </w:pPr>
      <w:r w:rsidRPr="005038CB">
        <w:rPr>
          <w:sz w:val="28"/>
          <w:szCs w:val="28"/>
        </w:rPr>
        <w:t xml:space="preserve">Иллюстрации (чертежи, схемы, графики, диаграммы, фотоснимки) следует располагать в курсовом проекте непосредственно после текста, в котором они упоминаются впервые, или на следующей странице. На все иллюстрации должны иметься ссылки по тексту </w:t>
      </w:r>
      <w:r w:rsidR="0040118C" w:rsidRPr="005038CB">
        <w:rPr>
          <w:sz w:val="28"/>
          <w:szCs w:val="28"/>
        </w:rPr>
        <w:t>курсово</w:t>
      </w:r>
      <w:r w:rsidR="0040118C">
        <w:rPr>
          <w:sz w:val="28"/>
          <w:szCs w:val="28"/>
        </w:rPr>
        <w:t>й</w:t>
      </w:r>
      <w:r w:rsidR="0040118C" w:rsidRPr="005038CB">
        <w:rPr>
          <w:sz w:val="28"/>
          <w:szCs w:val="28"/>
        </w:rPr>
        <w:t xml:space="preserve"> </w:t>
      </w:r>
      <w:r w:rsidR="0040118C">
        <w:rPr>
          <w:sz w:val="28"/>
          <w:szCs w:val="28"/>
        </w:rPr>
        <w:t>работы</w:t>
      </w:r>
      <w:r w:rsidRPr="005038CB">
        <w:rPr>
          <w:sz w:val="28"/>
          <w:szCs w:val="28"/>
        </w:rPr>
        <w:t>. Иллюстрации обозначаются словом «Рис.», которое помещается под иллюстрацией, и должно иметь название, которое располагается под иллюстрацией после слова «Рис.». Иллюстрации имеют порядковую нумерацию арабскими цифрами в пределах все</w:t>
      </w:r>
      <w:r w:rsidR="0040118C">
        <w:rPr>
          <w:sz w:val="28"/>
          <w:szCs w:val="28"/>
        </w:rPr>
        <w:t xml:space="preserve">й </w:t>
      </w:r>
      <w:r w:rsidRPr="005038CB">
        <w:rPr>
          <w:sz w:val="28"/>
          <w:szCs w:val="28"/>
        </w:rPr>
        <w:t xml:space="preserve"> </w:t>
      </w:r>
      <w:r w:rsidR="0040118C" w:rsidRPr="005038CB">
        <w:rPr>
          <w:sz w:val="28"/>
          <w:szCs w:val="28"/>
        </w:rPr>
        <w:t>курсово</w:t>
      </w:r>
      <w:r w:rsidR="0040118C">
        <w:rPr>
          <w:sz w:val="28"/>
          <w:szCs w:val="28"/>
        </w:rPr>
        <w:t>й</w:t>
      </w:r>
      <w:r w:rsidR="0040118C" w:rsidRPr="005038CB">
        <w:rPr>
          <w:sz w:val="28"/>
          <w:szCs w:val="28"/>
        </w:rPr>
        <w:t xml:space="preserve"> </w:t>
      </w:r>
      <w:r w:rsidR="0040118C">
        <w:rPr>
          <w:sz w:val="28"/>
          <w:szCs w:val="28"/>
        </w:rPr>
        <w:t>работы</w:t>
      </w:r>
      <w:r w:rsidRPr="005038CB">
        <w:rPr>
          <w:sz w:val="28"/>
          <w:szCs w:val="28"/>
        </w:rPr>
        <w:t xml:space="preserve">. </w:t>
      </w:r>
    </w:p>
    <w:p w:rsidR="00207100" w:rsidRPr="005038CB" w:rsidRDefault="00207100" w:rsidP="00207100">
      <w:pPr>
        <w:tabs>
          <w:tab w:val="left" w:pos="1080"/>
        </w:tabs>
        <w:ind w:firstLine="720"/>
        <w:jc w:val="both"/>
        <w:rPr>
          <w:sz w:val="28"/>
          <w:szCs w:val="28"/>
        </w:rPr>
      </w:pPr>
      <w:r w:rsidRPr="005038CB">
        <w:rPr>
          <w:sz w:val="28"/>
          <w:szCs w:val="28"/>
        </w:rPr>
        <w:t xml:space="preserve">Цифровой материал следует оформлять в виде таблиц. Таблицы также имеют сквозную нумерацию в пределах </w:t>
      </w:r>
      <w:r w:rsidR="0040118C" w:rsidRPr="005038CB">
        <w:rPr>
          <w:sz w:val="28"/>
          <w:szCs w:val="28"/>
        </w:rPr>
        <w:t>курсово</w:t>
      </w:r>
      <w:r w:rsidR="0040118C">
        <w:rPr>
          <w:sz w:val="28"/>
          <w:szCs w:val="28"/>
        </w:rPr>
        <w:t>й</w:t>
      </w:r>
      <w:r w:rsidR="0040118C" w:rsidRPr="005038CB">
        <w:rPr>
          <w:sz w:val="28"/>
          <w:szCs w:val="28"/>
        </w:rPr>
        <w:t xml:space="preserve"> </w:t>
      </w:r>
      <w:r w:rsidR="0040118C">
        <w:rPr>
          <w:sz w:val="28"/>
          <w:szCs w:val="28"/>
        </w:rPr>
        <w:t>работы</w:t>
      </w:r>
      <w:r w:rsidR="0040118C" w:rsidRPr="005038CB">
        <w:rPr>
          <w:sz w:val="28"/>
          <w:szCs w:val="28"/>
        </w:rPr>
        <w:t xml:space="preserve"> </w:t>
      </w:r>
      <w:r w:rsidRPr="005038CB">
        <w:rPr>
          <w:sz w:val="28"/>
          <w:szCs w:val="28"/>
        </w:rPr>
        <w:t xml:space="preserve">и нумеруются последовательно арабскими цифрами. Таблицу следует располагать в </w:t>
      </w:r>
      <w:r w:rsidR="0040118C" w:rsidRPr="005038CB">
        <w:rPr>
          <w:sz w:val="28"/>
          <w:szCs w:val="28"/>
        </w:rPr>
        <w:t>курсово</w:t>
      </w:r>
      <w:r w:rsidR="0040118C">
        <w:rPr>
          <w:sz w:val="28"/>
          <w:szCs w:val="28"/>
        </w:rPr>
        <w:t>й</w:t>
      </w:r>
      <w:r w:rsidR="0040118C" w:rsidRPr="005038CB">
        <w:rPr>
          <w:sz w:val="28"/>
          <w:szCs w:val="28"/>
        </w:rPr>
        <w:t xml:space="preserve"> </w:t>
      </w:r>
      <w:r w:rsidR="0040118C">
        <w:rPr>
          <w:sz w:val="28"/>
          <w:szCs w:val="28"/>
        </w:rPr>
        <w:t>работе</w:t>
      </w:r>
      <w:r w:rsidR="0040118C" w:rsidRPr="005038CB">
        <w:rPr>
          <w:sz w:val="28"/>
          <w:szCs w:val="28"/>
        </w:rPr>
        <w:t xml:space="preserve"> </w:t>
      </w:r>
      <w:r w:rsidRPr="005038CB">
        <w:rPr>
          <w:sz w:val="28"/>
          <w:szCs w:val="28"/>
        </w:rPr>
        <w:t xml:space="preserve">непосредственно после текста, в котором она упоминается впервые, или на следующей странице. На все таблицы должны иметься ссылки по тексту </w:t>
      </w:r>
      <w:r w:rsidR="0040118C" w:rsidRPr="005038CB">
        <w:rPr>
          <w:sz w:val="28"/>
          <w:szCs w:val="28"/>
        </w:rPr>
        <w:t>курсово</w:t>
      </w:r>
      <w:r w:rsidR="0040118C">
        <w:rPr>
          <w:sz w:val="28"/>
          <w:szCs w:val="28"/>
        </w:rPr>
        <w:t>й</w:t>
      </w:r>
      <w:r w:rsidR="0040118C" w:rsidRPr="005038CB">
        <w:rPr>
          <w:sz w:val="28"/>
          <w:szCs w:val="28"/>
        </w:rPr>
        <w:t xml:space="preserve"> </w:t>
      </w:r>
      <w:r w:rsidR="0040118C">
        <w:rPr>
          <w:sz w:val="28"/>
          <w:szCs w:val="28"/>
        </w:rPr>
        <w:t>работы</w:t>
      </w:r>
      <w:r w:rsidRPr="005038CB">
        <w:rPr>
          <w:sz w:val="28"/>
          <w:szCs w:val="28"/>
        </w:rPr>
        <w:t xml:space="preserve">. Слово «Таблица» с порядковым номером (при этом знак № не ставится) располагают в верхнем правом углу над названием таблицы, которое располагают в следующей строке. При переносе таблицы на следующий лист в верхнем правом углу пишут  «Продолжение табл. …». </w:t>
      </w:r>
    </w:p>
    <w:p w:rsidR="00207100" w:rsidRPr="005038CB" w:rsidRDefault="00207100" w:rsidP="00207100">
      <w:pPr>
        <w:tabs>
          <w:tab w:val="left" w:pos="1080"/>
        </w:tabs>
        <w:ind w:firstLine="720"/>
        <w:jc w:val="both"/>
        <w:rPr>
          <w:sz w:val="28"/>
          <w:szCs w:val="28"/>
        </w:rPr>
      </w:pPr>
      <w:r w:rsidRPr="005038CB">
        <w:rPr>
          <w:sz w:val="28"/>
          <w:szCs w:val="28"/>
        </w:rPr>
        <w:t>Формулы нумеруют арабскими цифрами в пределах все</w:t>
      </w:r>
      <w:r w:rsidR="0040118C">
        <w:rPr>
          <w:sz w:val="28"/>
          <w:szCs w:val="28"/>
        </w:rPr>
        <w:t>й</w:t>
      </w:r>
      <w:r w:rsidRPr="005038CB">
        <w:rPr>
          <w:sz w:val="28"/>
          <w:szCs w:val="28"/>
        </w:rPr>
        <w:t xml:space="preserve"> </w:t>
      </w:r>
      <w:r w:rsidR="0040118C" w:rsidRPr="005038CB">
        <w:rPr>
          <w:sz w:val="28"/>
          <w:szCs w:val="28"/>
        </w:rPr>
        <w:t>курсово</w:t>
      </w:r>
      <w:r w:rsidR="0040118C">
        <w:rPr>
          <w:sz w:val="28"/>
          <w:szCs w:val="28"/>
        </w:rPr>
        <w:t>й</w:t>
      </w:r>
      <w:r w:rsidR="0040118C" w:rsidRPr="005038CB">
        <w:rPr>
          <w:sz w:val="28"/>
          <w:szCs w:val="28"/>
        </w:rPr>
        <w:t xml:space="preserve"> </w:t>
      </w:r>
      <w:r w:rsidR="0040118C">
        <w:rPr>
          <w:sz w:val="28"/>
          <w:szCs w:val="28"/>
        </w:rPr>
        <w:t>работы</w:t>
      </w:r>
      <w:r w:rsidRPr="005038CB">
        <w:rPr>
          <w:sz w:val="28"/>
          <w:szCs w:val="28"/>
        </w:rPr>
        <w:t xml:space="preserve">. Номер формулы указывается в крайнем правом положении в строке на уровне формулы в круглых скобках. Если в </w:t>
      </w:r>
      <w:r w:rsidR="0040118C" w:rsidRPr="005038CB">
        <w:rPr>
          <w:sz w:val="28"/>
          <w:szCs w:val="28"/>
        </w:rPr>
        <w:t>курсово</w:t>
      </w:r>
      <w:r w:rsidR="0040118C">
        <w:rPr>
          <w:sz w:val="28"/>
          <w:szCs w:val="28"/>
        </w:rPr>
        <w:t>й</w:t>
      </w:r>
      <w:r w:rsidR="0040118C" w:rsidRPr="005038CB">
        <w:rPr>
          <w:sz w:val="28"/>
          <w:szCs w:val="28"/>
        </w:rPr>
        <w:t xml:space="preserve"> </w:t>
      </w:r>
      <w:r w:rsidR="0040118C">
        <w:rPr>
          <w:sz w:val="28"/>
          <w:szCs w:val="28"/>
        </w:rPr>
        <w:t>работе</w:t>
      </w:r>
      <w:r w:rsidR="0040118C" w:rsidRPr="005038CB">
        <w:rPr>
          <w:sz w:val="28"/>
          <w:szCs w:val="28"/>
        </w:rPr>
        <w:t xml:space="preserve"> </w:t>
      </w:r>
      <w:r w:rsidRPr="005038CB">
        <w:rPr>
          <w:sz w:val="28"/>
          <w:szCs w:val="28"/>
        </w:rPr>
        <w:t>одна формула, ее не нумеруют. Пояснения значений символов и цифровых коэффициентов следует приводить непосредственно под формулой в той же последовательности, в какой они даны в формуле. Значение каждого символа и цифрового коэффициента следует приводить с новой строки. Первую строку пояснения начинают со слова «где» без двоеточия. Ссылки на формулы по тексту курсового проекта оформляют порядковым номером формулы в круглых скобках, например «… в формуле (5)». Формулы и уравнения следует выделять из основного текста свободными строками.</w:t>
      </w:r>
    </w:p>
    <w:p w:rsidR="00207100" w:rsidRPr="005038CB" w:rsidRDefault="00207100" w:rsidP="00207100">
      <w:pPr>
        <w:tabs>
          <w:tab w:val="left" w:pos="1080"/>
        </w:tabs>
        <w:ind w:firstLine="720"/>
        <w:jc w:val="both"/>
        <w:rPr>
          <w:sz w:val="28"/>
          <w:szCs w:val="28"/>
        </w:rPr>
      </w:pPr>
      <w:r w:rsidRPr="005038CB">
        <w:rPr>
          <w:sz w:val="28"/>
          <w:szCs w:val="28"/>
        </w:rPr>
        <w:t>При необходимости, внутри пунктов или подпунктов могут использоваться перечисления. Перечисления оформляются буквенными значениями со скобкой, например, а), б), в) и т.д., или А., Б., В., Г. и т.д. с абзацного отступа (5 символов).</w:t>
      </w:r>
    </w:p>
    <w:p w:rsidR="00207100" w:rsidRPr="005038CB" w:rsidRDefault="00207100" w:rsidP="00207100">
      <w:pPr>
        <w:tabs>
          <w:tab w:val="left" w:pos="1080"/>
        </w:tabs>
        <w:ind w:firstLine="720"/>
        <w:jc w:val="both"/>
        <w:rPr>
          <w:sz w:val="28"/>
          <w:szCs w:val="28"/>
        </w:rPr>
      </w:pPr>
      <w:r w:rsidRPr="005038CB">
        <w:rPr>
          <w:sz w:val="28"/>
          <w:szCs w:val="28"/>
        </w:rPr>
        <w:t xml:space="preserve">Примечания размещают в </w:t>
      </w:r>
      <w:r w:rsidR="0040118C" w:rsidRPr="005038CB">
        <w:rPr>
          <w:sz w:val="28"/>
          <w:szCs w:val="28"/>
        </w:rPr>
        <w:t>курсово</w:t>
      </w:r>
      <w:r w:rsidR="0040118C">
        <w:rPr>
          <w:sz w:val="28"/>
          <w:szCs w:val="28"/>
        </w:rPr>
        <w:t>й</w:t>
      </w:r>
      <w:r w:rsidR="0040118C" w:rsidRPr="005038CB">
        <w:rPr>
          <w:sz w:val="28"/>
          <w:szCs w:val="28"/>
        </w:rPr>
        <w:t xml:space="preserve"> </w:t>
      </w:r>
      <w:r w:rsidR="0040118C">
        <w:rPr>
          <w:sz w:val="28"/>
          <w:szCs w:val="28"/>
        </w:rPr>
        <w:t>работе</w:t>
      </w:r>
      <w:r w:rsidR="0040118C" w:rsidRPr="005038CB">
        <w:rPr>
          <w:sz w:val="28"/>
          <w:szCs w:val="28"/>
        </w:rPr>
        <w:t xml:space="preserve"> </w:t>
      </w:r>
      <w:r w:rsidRPr="005038CB">
        <w:rPr>
          <w:sz w:val="28"/>
          <w:szCs w:val="28"/>
        </w:rPr>
        <w:t xml:space="preserve">при необходимости пояснения содержания текста, таблицы или иллюстрации. Примечания располагают непосредственно после пункта, подпункта, таблицы, иллюстрации, к которым они относятся. Слово «Примечание» печатают с прописной буквы с абзацного отступа (5 символов) и не подчеркивают. Одно </w:t>
      </w:r>
      <w:r w:rsidRPr="005038CB">
        <w:rPr>
          <w:sz w:val="28"/>
          <w:szCs w:val="28"/>
        </w:rPr>
        <w:lastRenderedPageBreak/>
        <w:t>примечание не нумеруются. Несколько примечаний оформляют порядковой нумерацией арабскими цифрами с точкой.</w:t>
      </w:r>
    </w:p>
    <w:p w:rsidR="00207100" w:rsidRPr="005038CB" w:rsidRDefault="00207100" w:rsidP="00207100">
      <w:pPr>
        <w:tabs>
          <w:tab w:val="left" w:pos="1080"/>
        </w:tabs>
        <w:ind w:firstLine="720"/>
        <w:jc w:val="both"/>
        <w:rPr>
          <w:sz w:val="28"/>
          <w:szCs w:val="28"/>
        </w:rPr>
      </w:pPr>
      <w:r w:rsidRPr="005038CB">
        <w:rPr>
          <w:sz w:val="28"/>
          <w:szCs w:val="28"/>
        </w:rPr>
        <w:t xml:space="preserve">Ссылки на источники по тексту </w:t>
      </w:r>
      <w:r w:rsidR="008D1395" w:rsidRPr="005038CB">
        <w:rPr>
          <w:sz w:val="28"/>
          <w:szCs w:val="28"/>
        </w:rPr>
        <w:t>курсово</w:t>
      </w:r>
      <w:r w:rsidR="008D1395">
        <w:rPr>
          <w:sz w:val="28"/>
          <w:szCs w:val="28"/>
        </w:rPr>
        <w:t>й</w:t>
      </w:r>
      <w:r w:rsidR="008D1395" w:rsidRPr="005038CB">
        <w:rPr>
          <w:sz w:val="28"/>
          <w:szCs w:val="28"/>
        </w:rPr>
        <w:t xml:space="preserve"> </w:t>
      </w:r>
      <w:r w:rsidR="008D1395">
        <w:rPr>
          <w:sz w:val="28"/>
          <w:szCs w:val="28"/>
        </w:rPr>
        <w:t>работы</w:t>
      </w:r>
      <w:r w:rsidR="008D1395" w:rsidRPr="005038CB">
        <w:rPr>
          <w:sz w:val="28"/>
          <w:szCs w:val="28"/>
        </w:rPr>
        <w:t xml:space="preserve"> </w:t>
      </w:r>
      <w:r w:rsidRPr="005038CB">
        <w:rPr>
          <w:sz w:val="28"/>
          <w:szCs w:val="28"/>
        </w:rPr>
        <w:t>допускается приводить в подстрочном примечании (при использовании в тексте цитат или цифровых данных) или указывать порядковый номер по списку источников в квадратных скобках (при пересказе и критике отдельных работ).</w:t>
      </w:r>
    </w:p>
    <w:p w:rsidR="00207100" w:rsidRPr="005038CB" w:rsidRDefault="00207100" w:rsidP="00207100">
      <w:pPr>
        <w:tabs>
          <w:tab w:val="left" w:pos="1080"/>
        </w:tabs>
        <w:ind w:firstLine="720"/>
        <w:jc w:val="both"/>
        <w:rPr>
          <w:sz w:val="28"/>
          <w:szCs w:val="28"/>
        </w:rPr>
      </w:pPr>
      <w:proofErr w:type="gramStart"/>
      <w:r w:rsidRPr="005038CB">
        <w:rPr>
          <w:sz w:val="28"/>
          <w:szCs w:val="28"/>
        </w:rPr>
        <w:t>Ссылки на разделы, подразделы, пункты, подпункты, иллюстрации, таблицы, формулы, уравнения, перечисления, примечания следует указывать их порядковым номером, например: «… в разд. 2.», «… на рис. 3.», «… из формулы (6)», «… в уравнении (4)», «… в приложении 1» и т.д.</w:t>
      </w:r>
      <w:proofErr w:type="gramEnd"/>
    </w:p>
    <w:p w:rsidR="00207100" w:rsidRPr="005038CB" w:rsidRDefault="00207100" w:rsidP="00207100">
      <w:pPr>
        <w:tabs>
          <w:tab w:val="left" w:pos="1080"/>
        </w:tabs>
        <w:ind w:firstLine="720"/>
        <w:jc w:val="both"/>
        <w:rPr>
          <w:sz w:val="28"/>
          <w:szCs w:val="28"/>
        </w:rPr>
      </w:pPr>
      <w:r w:rsidRPr="005038CB">
        <w:rPr>
          <w:sz w:val="28"/>
          <w:szCs w:val="28"/>
        </w:rPr>
        <w:t xml:space="preserve">Список использованных источников оформляется в порядке появления ссылок на них по тексту </w:t>
      </w:r>
      <w:r w:rsidR="008D1395" w:rsidRPr="005038CB">
        <w:rPr>
          <w:sz w:val="28"/>
          <w:szCs w:val="28"/>
        </w:rPr>
        <w:t>курсово</w:t>
      </w:r>
      <w:r w:rsidR="008D1395">
        <w:rPr>
          <w:sz w:val="28"/>
          <w:szCs w:val="28"/>
        </w:rPr>
        <w:t>й</w:t>
      </w:r>
      <w:r w:rsidR="008D1395" w:rsidRPr="005038CB">
        <w:rPr>
          <w:sz w:val="28"/>
          <w:szCs w:val="28"/>
        </w:rPr>
        <w:t xml:space="preserve"> </w:t>
      </w:r>
      <w:r w:rsidR="008D1395">
        <w:rPr>
          <w:sz w:val="28"/>
          <w:szCs w:val="28"/>
        </w:rPr>
        <w:t>работы</w:t>
      </w:r>
      <w:r w:rsidR="008D1395" w:rsidRPr="005038CB">
        <w:rPr>
          <w:sz w:val="28"/>
          <w:szCs w:val="28"/>
        </w:rPr>
        <w:t xml:space="preserve"> </w:t>
      </w:r>
      <w:r w:rsidRPr="005038CB">
        <w:rPr>
          <w:sz w:val="28"/>
          <w:szCs w:val="28"/>
        </w:rPr>
        <w:t xml:space="preserve">и нумеруется арабскими цифрами с точкой в конце. </w:t>
      </w:r>
    </w:p>
    <w:p w:rsidR="00207100" w:rsidRPr="005038CB" w:rsidRDefault="00207100" w:rsidP="00207100">
      <w:pPr>
        <w:tabs>
          <w:tab w:val="left" w:pos="1080"/>
        </w:tabs>
        <w:ind w:firstLine="720"/>
        <w:jc w:val="both"/>
        <w:rPr>
          <w:sz w:val="28"/>
          <w:szCs w:val="28"/>
        </w:rPr>
      </w:pPr>
      <w:r w:rsidRPr="005038CB">
        <w:rPr>
          <w:sz w:val="28"/>
          <w:szCs w:val="28"/>
        </w:rPr>
        <w:t>Источники, включенные в список литературы, должны располагаться в следующем порядке:</w:t>
      </w:r>
    </w:p>
    <w:p w:rsidR="00207100" w:rsidRPr="005038CB" w:rsidRDefault="00207100" w:rsidP="00207100">
      <w:pPr>
        <w:numPr>
          <w:ilvl w:val="0"/>
          <w:numId w:val="2"/>
        </w:numPr>
        <w:tabs>
          <w:tab w:val="clear" w:pos="360"/>
          <w:tab w:val="num" w:pos="993"/>
          <w:tab w:val="left" w:pos="1080"/>
        </w:tabs>
        <w:ind w:left="993" w:hanging="284"/>
        <w:jc w:val="both"/>
        <w:rPr>
          <w:sz w:val="28"/>
          <w:szCs w:val="28"/>
        </w:rPr>
      </w:pPr>
      <w:r w:rsidRPr="005038CB">
        <w:rPr>
          <w:sz w:val="28"/>
          <w:szCs w:val="28"/>
        </w:rPr>
        <w:t>законодательные акты;</w:t>
      </w:r>
    </w:p>
    <w:p w:rsidR="00207100" w:rsidRPr="005038CB" w:rsidRDefault="00207100" w:rsidP="00207100">
      <w:pPr>
        <w:numPr>
          <w:ilvl w:val="0"/>
          <w:numId w:val="2"/>
        </w:numPr>
        <w:tabs>
          <w:tab w:val="clear" w:pos="360"/>
          <w:tab w:val="num" w:pos="993"/>
          <w:tab w:val="left" w:pos="1080"/>
        </w:tabs>
        <w:ind w:left="993" w:hanging="284"/>
        <w:jc w:val="both"/>
        <w:rPr>
          <w:sz w:val="28"/>
          <w:szCs w:val="28"/>
        </w:rPr>
      </w:pPr>
      <w:r w:rsidRPr="005038CB">
        <w:rPr>
          <w:sz w:val="28"/>
          <w:szCs w:val="28"/>
        </w:rPr>
        <w:t>постановления Правительства;</w:t>
      </w:r>
    </w:p>
    <w:p w:rsidR="00207100" w:rsidRPr="005038CB" w:rsidRDefault="00207100" w:rsidP="00207100">
      <w:pPr>
        <w:numPr>
          <w:ilvl w:val="0"/>
          <w:numId w:val="2"/>
        </w:numPr>
        <w:tabs>
          <w:tab w:val="clear" w:pos="360"/>
          <w:tab w:val="num" w:pos="993"/>
          <w:tab w:val="left" w:pos="1080"/>
        </w:tabs>
        <w:ind w:left="993" w:hanging="284"/>
        <w:jc w:val="both"/>
        <w:rPr>
          <w:sz w:val="28"/>
          <w:szCs w:val="28"/>
        </w:rPr>
      </w:pPr>
      <w:r w:rsidRPr="005038CB">
        <w:rPr>
          <w:sz w:val="28"/>
          <w:szCs w:val="28"/>
        </w:rPr>
        <w:t>нормативные документы;</w:t>
      </w:r>
    </w:p>
    <w:p w:rsidR="00207100" w:rsidRPr="005038CB" w:rsidRDefault="00207100" w:rsidP="00207100">
      <w:pPr>
        <w:numPr>
          <w:ilvl w:val="0"/>
          <w:numId w:val="2"/>
        </w:numPr>
        <w:tabs>
          <w:tab w:val="clear" w:pos="360"/>
          <w:tab w:val="num" w:pos="993"/>
          <w:tab w:val="left" w:pos="1080"/>
        </w:tabs>
        <w:ind w:left="993" w:hanging="284"/>
        <w:jc w:val="both"/>
        <w:rPr>
          <w:sz w:val="28"/>
          <w:szCs w:val="28"/>
        </w:rPr>
      </w:pPr>
      <w:r w:rsidRPr="005038CB">
        <w:rPr>
          <w:sz w:val="28"/>
          <w:szCs w:val="28"/>
        </w:rPr>
        <w:t>статистические материалы;</w:t>
      </w:r>
    </w:p>
    <w:p w:rsidR="00207100" w:rsidRPr="005038CB" w:rsidRDefault="00207100" w:rsidP="00207100">
      <w:pPr>
        <w:numPr>
          <w:ilvl w:val="0"/>
          <w:numId w:val="2"/>
        </w:numPr>
        <w:tabs>
          <w:tab w:val="clear" w:pos="360"/>
          <w:tab w:val="num" w:pos="993"/>
          <w:tab w:val="left" w:pos="1080"/>
        </w:tabs>
        <w:ind w:left="993" w:hanging="284"/>
        <w:jc w:val="both"/>
        <w:rPr>
          <w:sz w:val="28"/>
          <w:szCs w:val="28"/>
        </w:rPr>
      </w:pPr>
      <w:r w:rsidRPr="005038CB">
        <w:rPr>
          <w:sz w:val="28"/>
          <w:szCs w:val="28"/>
        </w:rPr>
        <w:t>научные и литературные источники в алфавитном порядке по фамилии авторов или названию книги.</w:t>
      </w:r>
    </w:p>
    <w:p w:rsidR="00207100" w:rsidRPr="005038CB" w:rsidRDefault="00207100" w:rsidP="00207100">
      <w:pPr>
        <w:tabs>
          <w:tab w:val="left" w:pos="1080"/>
        </w:tabs>
        <w:ind w:firstLine="720"/>
        <w:jc w:val="both"/>
        <w:rPr>
          <w:sz w:val="28"/>
          <w:szCs w:val="28"/>
        </w:rPr>
      </w:pPr>
      <w:proofErr w:type="gramStart"/>
      <w:r w:rsidRPr="005038CB">
        <w:rPr>
          <w:sz w:val="28"/>
          <w:szCs w:val="28"/>
        </w:rPr>
        <w:t>Сведения о книгах (монографии, учебники, справочники и т.п.) должны включать: фамилию и инициалы автора (авторов), название книги, город, издательство, год издания, количество страниц.</w:t>
      </w:r>
      <w:proofErr w:type="gramEnd"/>
      <w:r w:rsidRPr="005038CB">
        <w:rPr>
          <w:sz w:val="28"/>
          <w:szCs w:val="28"/>
        </w:rPr>
        <w:t xml:space="preserve"> При наличии трех и более авторов допускается указывать фамилию и инициалы только первого из них и слова «и др.». Наименование места издания (город) необходимо приводить полностью в именительном падеже, допускается сокращение названия только двух городов – Москва (М.) и Санкт-Петербург (СПб.). </w:t>
      </w:r>
    </w:p>
    <w:p w:rsidR="00207100" w:rsidRPr="005038CB" w:rsidRDefault="00207100" w:rsidP="00207100">
      <w:pPr>
        <w:tabs>
          <w:tab w:val="left" w:pos="1080"/>
        </w:tabs>
        <w:ind w:firstLine="720"/>
        <w:jc w:val="both"/>
        <w:rPr>
          <w:sz w:val="28"/>
          <w:szCs w:val="28"/>
        </w:rPr>
      </w:pPr>
      <w:r w:rsidRPr="005038CB">
        <w:rPr>
          <w:sz w:val="28"/>
          <w:szCs w:val="28"/>
        </w:rPr>
        <w:t xml:space="preserve">Сведения о статье из периодического издания должны включать фамилию и инициалы автора, заглавие статьи, наименование издания (журнала), наименование серии, год выпуска, том, номер издания (журнала), страницы, ан которых помещена статья. </w:t>
      </w:r>
    </w:p>
    <w:p w:rsidR="00207100" w:rsidRPr="005038CB" w:rsidRDefault="00207100" w:rsidP="00207100">
      <w:pPr>
        <w:tabs>
          <w:tab w:val="left" w:pos="1080"/>
        </w:tabs>
        <w:ind w:firstLine="720"/>
        <w:jc w:val="both"/>
        <w:rPr>
          <w:sz w:val="28"/>
          <w:szCs w:val="28"/>
        </w:rPr>
      </w:pPr>
      <w:r w:rsidRPr="005038CB">
        <w:rPr>
          <w:sz w:val="28"/>
          <w:szCs w:val="28"/>
        </w:rPr>
        <w:t xml:space="preserve">Приложения следует оформлять как продолжение </w:t>
      </w:r>
      <w:r w:rsidR="008D1395" w:rsidRPr="005038CB">
        <w:rPr>
          <w:sz w:val="28"/>
          <w:szCs w:val="28"/>
        </w:rPr>
        <w:t>курсово</w:t>
      </w:r>
      <w:r w:rsidR="008D1395">
        <w:rPr>
          <w:sz w:val="28"/>
          <w:szCs w:val="28"/>
        </w:rPr>
        <w:t>й</w:t>
      </w:r>
      <w:r w:rsidR="008D1395" w:rsidRPr="005038CB">
        <w:rPr>
          <w:sz w:val="28"/>
          <w:szCs w:val="28"/>
        </w:rPr>
        <w:t xml:space="preserve"> </w:t>
      </w:r>
      <w:r w:rsidR="008D1395">
        <w:rPr>
          <w:sz w:val="28"/>
          <w:szCs w:val="28"/>
        </w:rPr>
        <w:t>работы</w:t>
      </w:r>
      <w:r w:rsidR="008D1395" w:rsidRPr="005038CB">
        <w:rPr>
          <w:sz w:val="28"/>
          <w:szCs w:val="28"/>
        </w:rPr>
        <w:t xml:space="preserve"> </w:t>
      </w:r>
      <w:r w:rsidRPr="005038CB">
        <w:rPr>
          <w:sz w:val="28"/>
          <w:szCs w:val="28"/>
        </w:rPr>
        <w:t xml:space="preserve">на его последующих страницах, располагая приложения в порядке появления ссылок на них по тексту </w:t>
      </w:r>
      <w:r w:rsidR="008D1395" w:rsidRPr="005038CB">
        <w:rPr>
          <w:sz w:val="28"/>
          <w:szCs w:val="28"/>
        </w:rPr>
        <w:t>курсово</w:t>
      </w:r>
      <w:r w:rsidR="008D1395">
        <w:rPr>
          <w:sz w:val="28"/>
          <w:szCs w:val="28"/>
        </w:rPr>
        <w:t>й</w:t>
      </w:r>
      <w:r w:rsidR="008D1395" w:rsidRPr="005038CB">
        <w:rPr>
          <w:sz w:val="28"/>
          <w:szCs w:val="28"/>
        </w:rPr>
        <w:t xml:space="preserve"> </w:t>
      </w:r>
      <w:r w:rsidR="008D1395">
        <w:rPr>
          <w:sz w:val="28"/>
          <w:szCs w:val="28"/>
        </w:rPr>
        <w:t>работы</w:t>
      </w:r>
      <w:r w:rsidRPr="005038CB">
        <w:rPr>
          <w:sz w:val="28"/>
          <w:szCs w:val="28"/>
        </w:rPr>
        <w:t xml:space="preserve">. Каждое приложение должно начинаться с новой страницы и иметь содержательный заголовок, напечатанный прописными буквами. В верхнем правом углу пишется слово «ПРИЛОЖЕНИЕ». Если приложений более одного, </w:t>
      </w:r>
      <w:r w:rsidR="008D1395">
        <w:rPr>
          <w:sz w:val="28"/>
          <w:szCs w:val="28"/>
        </w:rPr>
        <w:t>их</w:t>
      </w:r>
      <w:r w:rsidRPr="005038CB">
        <w:rPr>
          <w:sz w:val="28"/>
          <w:szCs w:val="28"/>
        </w:rPr>
        <w:t xml:space="preserve"> следует нумеровать последовательно арабскими цифрами (символ № не ставится). Нумерация страниц приложений включается в общую нумерацию страниц </w:t>
      </w:r>
      <w:r w:rsidR="008D1395" w:rsidRPr="005038CB">
        <w:rPr>
          <w:sz w:val="28"/>
          <w:szCs w:val="28"/>
        </w:rPr>
        <w:t>курсово</w:t>
      </w:r>
      <w:r w:rsidR="008D1395">
        <w:rPr>
          <w:sz w:val="28"/>
          <w:szCs w:val="28"/>
        </w:rPr>
        <w:t>й</w:t>
      </w:r>
      <w:r w:rsidR="008D1395" w:rsidRPr="005038CB">
        <w:rPr>
          <w:sz w:val="28"/>
          <w:szCs w:val="28"/>
        </w:rPr>
        <w:t xml:space="preserve"> </w:t>
      </w:r>
      <w:r w:rsidR="008D1395">
        <w:rPr>
          <w:sz w:val="28"/>
          <w:szCs w:val="28"/>
        </w:rPr>
        <w:t>работы</w:t>
      </w:r>
      <w:r w:rsidRPr="005038CB">
        <w:rPr>
          <w:sz w:val="28"/>
          <w:szCs w:val="28"/>
        </w:rPr>
        <w:t>.</w:t>
      </w:r>
    </w:p>
    <w:p w:rsidR="00207100" w:rsidRPr="005038CB" w:rsidRDefault="00207100" w:rsidP="00207100">
      <w:pPr>
        <w:tabs>
          <w:tab w:val="left" w:pos="1080"/>
        </w:tabs>
        <w:ind w:firstLine="720"/>
        <w:jc w:val="both"/>
        <w:rPr>
          <w:sz w:val="28"/>
          <w:szCs w:val="28"/>
        </w:rPr>
      </w:pPr>
      <w:r w:rsidRPr="005038CB">
        <w:rPr>
          <w:sz w:val="28"/>
          <w:szCs w:val="28"/>
        </w:rPr>
        <w:t xml:space="preserve">Все приложения должны быть перечислены в содержании </w:t>
      </w:r>
      <w:r w:rsidR="008D1395" w:rsidRPr="005038CB">
        <w:rPr>
          <w:sz w:val="28"/>
          <w:szCs w:val="28"/>
        </w:rPr>
        <w:t>курсово</w:t>
      </w:r>
      <w:r w:rsidR="008D1395">
        <w:rPr>
          <w:sz w:val="28"/>
          <w:szCs w:val="28"/>
        </w:rPr>
        <w:t>й</w:t>
      </w:r>
      <w:r w:rsidR="008D1395" w:rsidRPr="005038CB">
        <w:rPr>
          <w:sz w:val="28"/>
          <w:szCs w:val="28"/>
        </w:rPr>
        <w:t xml:space="preserve"> </w:t>
      </w:r>
      <w:r w:rsidR="008D1395">
        <w:rPr>
          <w:sz w:val="28"/>
          <w:szCs w:val="28"/>
        </w:rPr>
        <w:t>работы</w:t>
      </w:r>
      <w:r w:rsidRPr="005038CB">
        <w:rPr>
          <w:sz w:val="28"/>
          <w:szCs w:val="28"/>
        </w:rPr>
        <w:t xml:space="preserve"> с указанием их номеров.</w:t>
      </w:r>
    </w:p>
    <w:p w:rsidR="00207100" w:rsidRPr="005038CB" w:rsidRDefault="00207100" w:rsidP="00207100">
      <w:pPr>
        <w:tabs>
          <w:tab w:val="left" w:pos="1080"/>
        </w:tabs>
        <w:ind w:firstLine="720"/>
        <w:jc w:val="both"/>
        <w:rPr>
          <w:sz w:val="28"/>
          <w:szCs w:val="28"/>
        </w:rPr>
      </w:pPr>
      <w:r w:rsidRPr="005038CB">
        <w:rPr>
          <w:sz w:val="28"/>
          <w:szCs w:val="28"/>
        </w:rPr>
        <w:lastRenderedPageBreak/>
        <w:t>Каждая глава и ее разделы в тексте должны иметь заголовок в точном соответствии с наименованием в содержании. Курсов</w:t>
      </w:r>
      <w:r w:rsidR="008D1395">
        <w:rPr>
          <w:sz w:val="28"/>
          <w:szCs w:val="28"/>
        </w:rPr>
        <w:t>ая</w:t>
      </w:r>
      <w:r w:rsidRPr="005038CB">
        <w:rPr>
          <w:sz w:val="28"/>
          <w:szCs w:val="28"/>
        </w:rPr>
        <w:t xml:space="preserve"> </w:t>
      </w:r>
      <w:r w:rsidR="008D1395">
        <w:rPr>
          <w:sz w:val="28"/>
          <w:szCs w:val="28"/>
        </w:rPr>
        <w:t>работа</w:t>
      </w:r>
      <w:r w:rsidRPr="005038CB">
        <w:rPr>
          <w:sz w:val="28"/>
          <w:szCs w:val="28"/>
        </w:rPr>
        <w:t xml:space="preserve"> должна быть подписана студентом.</w:t>
      </w:r>
    </w:p>
    <w:p w:rsidR="00207100" w:rsidRPr="005038CB" w:rsidRDefault="00207100" w:rsidP="00207100">
      <w:pPr>
        <w:rPr>
          <w:sz w:val="28"/>
          <w:szCs w:val="28"/>
        </w:rPr>
      </w:pPr>
    </w:p>
    <w:p w:rsidR="00207100" w:rsidRDefault="00207100" w:rsidP="00207100">
      <w:pPr>
        <w:jc w:val="both"/>
        <w:rPr>
          <w:b/>
          <w:sz w:val="28"/>
          <w:szCs w:val="28"/>
        </w:rPr>
      </w:pPr>
    </w:p>
    <w:p w:rsidR="00207100" w:rsidRDefault="00207100" w:rsidP="00207100">
      <w:pPr>
        <w:shd w:val="clear" w:color="auto" w:fill="FFFFFF"/>
        <w:ind w:left="84"/>
        <w:jc w:val="both"/>
      </w:pPr>
      <w:r>
        <w:rPr>
          <w:b/>
          <w:bCs/>
          <w:color w:val="000000"/>
          <w:sz w:val="28"/>
          <w:szCs w:val="28"/>
        </w:rPr>
        <w:t>6. Список основных литературных источников для выполнения</w:t>
      </w:r>
    </w:p>
    <w:p w:rsidR="00207100" w:rsidRDefault="004B0480" w:rsidP="00207100">
      <w:pPr>
        <w:shd w:val="clear" w:color="auto" w:fill="FFFFFF"/>
        <w:ind w:left="3005"/>
        <w:jc w:val="both"/>
      </w:pPr>
      <w:r>
        <w:rPr>
          <w:b/>
          <w:bCs/>
          <w:color w:val="000000"/>
          <w:spacing w:val="-1"/>
          <w:sz w:val="28"/>
          <w:szCs w:val="28"/>
        </w:rPr>
        <w:t>курсовой работы</w:t>
      </w:r>
    </w:p>
    <w:p w:rsidR="00207100" w:rsidRDefault="00207100" w:rsidP="00207100">
      <w:pPr>
        <w:numPr>
          <w:ilvl w:val="0"/>
          <w:numId w:val="6"/>
        </w:numPr>
        <w:tabs>
          <w:tab w:val="left" w:pos="360"/>
        </w:tabs>
        <w:jc w:val="both"/>
        <w:rPr>
          <w:sz w:val="28"/>
          <w:szCs w:val="28"/>
        </w:rPr>
      </w:pPr>
      <w:proofErr w:type="spellStart"/>
      <w:r>
        <w:rPr>
          <w:sz w:val="28"/>
          <w:szCs w:val="28"/>
        </w:rPr>
        <w:t>Басовский</w:t>
      </w:r>
      <w:proofErr w:type="spellEnd"/>
      <w:r>
        <w:rPr>
          <w:sz w:val="28"/>
          <w:szCs w:val="28"/>
        </w:rPr>
        <w:t>, Л. Е. Финансовый менеджмент :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w:t>
      </w:r>
      <w:proofErr w:type="spellStart"/>
      <w:r>
        <w:rPr>
          <w:sz w:val="28"/>
          <w:szCs w:val="28"/>
        </w:rPr>
        <w:t>экон</w:t>
      </w:r>
      <w:proofErr w:type="spellEnd"/>
      <w:r>
        <w:rPr>
          <w:sz w:val="28"/>
          <w:szCs w:val="28"/>
        </w:rPr>
        <w:t xml:space="preserve">. вузов по спец. "Финансы и кредит", "Бух. учет, анализ и аудит" / Л. Е. </w:t>
      </w:r>
      <w:proofErr w:type="spellStart"/>
      <w:r>
        <w:rPr>
          <w:sz w:val="28"/>
          <w:szCs w:val="28"/>
        </w:rPr>
        <w:t>Басовский</w:t>
      </w:r>
      <w:proofErr w:type="spellEnd"/>
      <w:r>
        <w:rPr>
          <w:sz w:val="28"/>
          <w:szCs w:val="28"/>
        </w:rPr>
        <w:t>. - М.</w:t>
      </w:r>
      <w:proofErr w:type="gramStart"/>
      <w:r>
        <w:rPr>
          <w:sz w:val="28"/>
          <w:szCs w:val="28"/>
        </w:rPr>
        <w:t xml:space="preserve"> :</w:t>
      </w:r>
      <w:proofErr w:type="gramEnd"/>
      <w:r>
        <w:rPr>
          <w:sz w:val="28"/>
          <w:szCs w:val="28"/>
        </w:rPr>
        <w:t xml:space="preserve"> </w:t>
      </w:r>
      <w:proofErr w:type="spellStart"/>
      <w:r>
        <w:rPr>
          <w:sz w:val="28"/>
          <w:szCs w:val="28"/>
        </w:rPr>
        <w:t>Инфра-М</w:t>
      </w:r>
      <w:proofErr w:type="spellEnd"/>
      <w:r>
        <w:rPr>
          <w:sz w:val="28"/>
          <w:szCs w:val="28"/>
        </w:rPr>
        <w:t xml:space="preserve">, 2009. - 239, [1] с. : табл. ; 60х90/16. - (Высшее образование). - </w:t>
      </w:r>
      <w:proofErr w:type="spellStart"/>
      <w:r>
        <w:rPr>
          <w:sz w:val="28"/>
          <w:szCs w:val="28"/>
        </w:rPr>
        <w:t>Библиогр</w:t>
      </w:r>
      <w:proofErr w:type="spellEnd"/>
      <w:r>
        <w:rPr>
          <w:sz w:val="28"/>
          <w:szCs w:val="28"/>
        </w:rPr>
        <w:t>.: с. 228.</w:t>
      </w:r>
    </w:p>
    <w:p w:rsidR="00207100" w:rsidRDefault="00207100" w:rsidP="00207100">
      <w:pPr>
        <w:numPr>
          <w:ilvl w:val="0"/>
          <w:numId w:val="6"/>
        </w:numPr>
        <w:tabs>
          <w:tab w:val="clear" w:pos="720"/>
          <w:tab w:val="left" w:pos="360"/>
          <w:tab w:val="num" w:pos="644"/>
        </w:tabs>
        <w:ind w:left="644"/>
        <w:jc w:val="both"/>
        <w:rPr>
          <w:sz w:val="28"/>
          <w:szCs w:val="28"/>
        </w:rPr>
      </w:pPr>
      <w:r>
        <w:rPr>
          <w:sz w:val="28"/>
          <w:szCs w:val="28"/>
        </w:rPr>
        <w:t xml:space="preserve">Бланк И.А. Финансовый менеджмент. Учебный курс.  – Киев: </w:t>
      </w:r>
      <w:proofErr w:type="spellStart"/>
      <w:r>
        <w:rPr>
          <w:sz w:val="28"/>
          <w:szCs w:val="28"/>
        </w:rPr>
        <w:t>Эльга</w:t>
      </w:r>
      <w:proofErr w:type="spellEnd"/>
      <w:r>
        <w:rPr>
          <w:sz w:val="28"/>
          <w:szCs w:val="28"/>
        </w:rPr>
        <w:t>, Ника – центр, 2007</w:t>
      </w:r>
    </w:p>
    <w:p w:rsidR="00207100" w:rsidRDefault="00207100" w:rsidP="00207100">
      <w:pPr>
        <w:numPr>
          <w:ilvl w:val="0"/>
          <w:numId w:val="6"/>
        </w:numPr>
        <w:tabs>
          <w:tab w:val="clear" w:pos="720"/>
          <w:tab w:val="left" w:pos="360"/>
          <w:tab w:val="num" w:pos="644"/>
        </w:tabs>
        <w:ind w:left="644"/>
        <w:jc w:val="both"/>
        <w:rPr>
          <w:sz w:val="28"/>
          <w:szCs w:val="28"/>
        </w:rPr>
      </w:pPr>
      <w:r>
        <w:rPr>
          <w:sz w:val="28"/>
          <w:szCs w:val="28"/>
        </w:rPr>
        <w:t xml:space="preserve">Бланк И.А. Основы финансового менеджмента (в 2 томах).  – Киев: </w:t>
      </w:r>
      <w:proofErr w:type="spellStart"/>
      <w:r>
        <w:rPr>
          <w:sz w:val="28"/>
          <w:szCs w:val="28"/>
        </w:rPr>
        <w:t>Эльга</w:t>
      </w:r>
      <w:proofErr w:type="spellEnd"/>
      <w:r>
        <w:rPr>
          <w:sz w:val="28"/>
          <w:szCs w:val="28"/>
        </w:rPr>
        <w:t xml:space="preserve">, Ника – центр, 2007, 1248 </w:t>
      </w:r>
      <w:proofErr w:type="gramStart"/>
      <w:r>
        <w:rPr>
          <w:sz w:val="28"/>
          <w:szCs w:val="28"/>
        </w:rPr>
        <w:t>с</w:t>
      </w:r>
      <w:proofErr w:type="gramEnd"/>
      <w:r>
        <w:rPr>
          <w:sz w:val="28"/>
          <w:szCs w:val="28"/>
        </w:rPr>
        <w:t>.</w:t>
      </w:r>
    </w:p>
    <w:p w:rsidR="00207100" w:rsidRDefault="00207100" w:rsidP="00207100">
      <w:pPr>
        <w:pStyle w:val="a8"/>
        <w:numPr>
          <w:ilvl w:val="0"/>
          <w:numId w:val="6"/>
        </w:numPr>
        <w:rPr>
          <w:sz w:val="28"/>
          <w:szCs w:val="28"/>
        </w:rPr>
      </w:pPr>
      <w:proofErr w:type="spellStart"/>
      <w:r>
        <w:rPr>
          <w:sz w:val="28"/>
          <w:szCs w:val="28"/>
        </w:rPr>
        <w:t>Брейли</w:t>
      </w:r>
      <w:proofErr w:type="spellEnd"/>
      <w:r>
        <w:rPr>
          <w:sz w:val="28"/>
          <w:szCs w:val="28"/>
        </w:rPr>
        <w:t xml:space="preserve">, Р. Принципы корпоративных финансов = </w:t>
      </w:r>
      <w:proofErr w:type="spellStart"/>
      <w:r>
        <w:rPr>
          <w:sz w:val="28"/>
          <w:szCs w:val="28"/>
        </w:rPr>
        <w:t>Principles</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corporate</w:t>
      </w:r>
      <w:proofErr w:type="spellEnd"/>
      <w:r>
        <w:rPr>
          <w:sz w:val="28"/>
          <w:szCs w:val="28"/>
        </w:rPr>
        <w:t xml:space="preserve"> </w:t>
      </w:r>
      <w:proofErr w:type="spellStart"/>
      <w:r>
        <w:rPr>
          <w:sz w:val="28"/>
          <w:szCs w:val="28"/>
        </w:rPr>
        <w:t>finance</w:t>
      </w:r>
      <w:proofErr w:type="spellEnd"/>
      <w:proofErr w:type="gramStart"/>
      <w:r>
        <w:rPr>
          <w:sz w:val="28"/>
          <w:szCs w:val="28"/>
        </w:rPr>
        <w:t xml:space="preserve"> :</w:t>
      </w:r>
      <w:proofErr w:type="gramEnd"/>
      <w:r>
        <w:rPr>
          <w:sz w:val="28"/>
          <w:szCs w:val="28"/>
        </w:rPr>
        <w:t xml:space="preserve"> [учебник] / Р. </w:t>
      </w:r>
      <w:proofErr w:type="spellStart"/>
      <w:r>
        <w:rPr>
          <w:sz w:val="28"/>
          <w:szCs w:val="28"/>
        </w:rPr>
        <w:t>Брейли</w:t>
      </w:r>
      <w:proofErr w:type="spellEnd"/>
      <w:r>
        <w:rPr>
          <w:sz w:val="28"/>
          <w:szCs w:val="28"/>
        </w:rPr>
        <w:t xml:space="preserve">, С. </w:t>
      </w:r>
      <w:proofErr w:type="spellStart"/>
      <w:r>
        <w:rPr>
          <w:sz w:val="28"/>
          <w:szCs w:val="28"/>
        </w:rPr>
        <w:t>Майерс</w:t>
      </w:r>
      <w:proofErr w:type="spellEnd"/>
      <w:r>
        <w:rPr>
          <w:sz w:val="28"/>
          <w:szCs w:val="28"/>
        </w:rPr>
        <w:t xml:space="preserve"> ; пер. с англ. Н. Н. Барышниковой ; </w:t>
      </w:r>
      <w:proofErr w:type="spellStart"/>
      <w:r>
        <w:rPr>
          <w:sz w:val="28"/>
          <w:szCs w:val="28"/>
        </w:rPr>
        <w:t>науч</w:t>
      </w:r>
      <w:proofErr w:type="spellEnd"/>
      <w:r>
        <w:rPr>
          <w:sz w:val="28"/>
          <w:szCs w:val="28"/>
        </w:rPr>
        <w:t xml:space="preserve">. ред. Н. Н. Барышникова. - 2-е изд., [пер. с 7-го </w:t>
      </w:r>
      <w:proofErr w:type="spellStart"/>
      <w:r>
        <w:rPr>
          <w:sz w:val="28"/>
          <w:szCs w:val="28"/>
        </w:rPr>
        <w:t>междунар</w:t>
      </w:r>
      <w:proofErr w:type="spellEnd"/>
      <w:r>
        <w:rPr>
          <w:sz w:val="28"/>
          <w:szCs w:val="28"/>
        </w:rPr>
        <w:t>. изд.]. - М.</w:t>
      </w:r>
      <w:proofErr w:type="gramStart"/>
      <w:r>
        <w:rPr>
          <w:sz w:val="28"/>
          <w:szCs w:val="28"/>
        </w:rPr>
        <w:t xml:space="preserve"> :</w:t>
      </w:r>
      <w:proofErr w:type="gramEnd"/>
      <w:r>
        <w:rPr>
          <w:sz w:val="28"/>
          <w:szCs w:val="28"/>
        </w:rPr>
        <w:t xml:space="preserve"> Олимп-Бизнес, 2004. - XXX, 977 с. : ил</w:t>
      </w:r>
      <w:proofErr w:type="gramStart"/>
      <w:r>
        <w:rPr>
          <w:sz w:val="28"/>
          <w:szCs w:val="28"/>
        </w:rPr>
        <w:t xml:space="preserve">. ; </w:t>
      </w:r>
      <w:proofErr w:type="gramEnd"/>
      <w:r>
        <w:rPr>
          <w:sz w:val="28"/>
          <w:szCs w:val="28"/>
        </w:rPr>
        <w:t xml:space="preserve">26 см. - </w:t>
      </w:r>
      <w:proofErr w:type="spellStart"/>
      <w:r>
        <w:rPr>
          <w:sz w:val="28"/>
          <w:szCs w:val="28"/>
        </w:rPr>
        <w:t>Библиогр</w:t>
      </w:r>
      <w:proofErr w:type="spellEnd"/>
      <w:r>
        <w:rPr>
          <w:sz w:val="28"/>
          <w:szCs w:val="28"/>
        </w:rPr>
        <w:t xml:space="preserve">. в конце гл. - </w:t>
      </w:r>
      <w:proofErr w:type="spellStart"/>
      <w:r>
        <w:rPr>
          <w:sz w:val="28"/>
          <w:szCs w:val="28"/>
        </w:rPr>
        <w:t>Предм</w:t>
      </w:r>
      <w:proofErr w:type="spellEnd"/>
      <w:r>
        <w:rPr>
          <w:sz w:val="28"/>
          <w:szCs w:val="28"/>
        </w:rPr>
        <w:t>. указ.: с. 967-977. -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 ISBN 5-901028-67-8 (рус). - 0-471-18093-9 (</w:t>
      </w:r>
      <w:proofErr w:type="spellStart"/>
      <w:proofErr w:type="gramStart"/>
      <w:r>
        <w:rPr>
          <w:sz w:val="28"/>
          <w:szCs w:val="28"/>
        </w:rPr>
        <w:t>англ</w:t>
      </w:r>
      <w:proofErr w:type="spellEnd"/>
      <w:proofErr w:type="gramEnd"/>
      <w:r>
        <w:rPr>
          <w:sz w:val="28"/>
          <w:szCs w:val="28"/>
        </w:rPr>
        <w:t>).</w:t>
      </w:r>
    </w:p>
    <w:p w:rsidR="00207100" w:rsidRDefault="00207100" w:rsidP="00207100">
      <w:pPr>
        <w:numPr>
          <w:ilvl w:val="0"/>
          <w:numId w:val="6"/>
        </w:numPr>
        <w:tabs>
          <w:tab w:val="clear" w:pos="720"/>
          <w:tab w:val="left" w:pos="360"/>
          <w:tab w:val="num" w:pos="644"/>
          <w:tab w:val="left" w:pos="900"/>
        </w:tabs>
        <w:ind w:left="644"/>
        <w:jc w:val="both"/>
        <w:rPr>
          <w:sz w:val="28"/>
          <w:szCs w:val="28"/>
        </w:rPr>
      </w:pPr>
      <w:proofErr w:type="spellStart"/>
      <w:r>
        <w:rPr>
          <w:sz w:val="28"/>
          <w:szCs w:val="28"/>
        </w:rPr>
        <w:t>Бригхем</w:t>
      </w:r>
      <w:proofErr w:type="spellEnd"/>
      <w:r>
        <w:rPr>
          <w:sz w:val="28"/>
          <w:szCs w:val="28"/>
        </w:rPr>
        <w:t xml:space="preserve"> Юджин Ф., </w:t>
      </w:r>
      <w:proofErr w:type="spellStart"/>
      <w:r>
        <w:rPr>
          <w:sz w:val="28"/>
          <w:szCs w:val="28"/>
        </w:rPr>
        <w:t>Эрхардт</w:t>
      </w:r>
      <w:proofErr w:type="spellEnd"/>
      <w:r>
        <w:rPr>
          <w:sz w:val="28"/>
          <w:szCs w:val="28"/>
        </w:rPr>
        <w:t xml:space="preserve"> Майкл С. Финансовый менеджмент. - С.Пб.: Питер, 2007, 960 </w:t>
      </w:r>
      <w:proofErr w:type="gramStart"/>
      <w:r>
        <w:rPr>
          <w:sz w:val="28"/>
          <w:szCs w:val="28"/>
        </w:rPr>
        <w:t>с</w:t>
      </w:r>
      <w:proofErr w:type="gramEnd"/>
      <w:r>
        <w:rPr>
          <w:sz w:val="28"/>
          <w:szCs w:val="28"/>
        </w:rPr>
        <w:t xml:space="preserve">. </w:t>
      </w:r>
    </w:p>
    <w:p w:rsidR="00207100" w:rsidRDefault="00207100" w:rsidP="00207100">
      <w:pPr>
        <w:numPr>
          <w:ilvl w:val="0"/>
          <w:numId w:val="6"/>
        </w:numPr>
        <w:tabs>
          <w:tab w:val="clear" w:pos="720"/>
          <w:tab w:val="left" w:pos="360"/>
          <w:tab w:val="num" w:pos="644"/>
        </w:tabs>
        <w:ind w:left="644"/>
        <w:jc w:val="both"/>
        <w:rPr>
          <w:sz w:val="28"/>
          <w:szCs w:val="28"/>
        </w:rPr>
      </w:pPr>
      <w:r>
        <w:rPr>
          <w:sz w:val="28"/>
          <w:szCs w:val="28"/>
        </w:rPr>
        <w:t xml:space="preserve">Ван Хорн </w:t>
      </w:r>
      <w:proofErr w:type="gramStart"/>
      <w:r>
        <w:rPr>
          <w:sz w:val="28"/>
          <w:szCs w:val="28"/>
        </w:rPr>
        <w:t>Дж</w:t>
      </w:r>
      <w:proofErr w:type="gramEnd"/>
      <w:r>
        <w:rPr>
          <w:sz w:val="28"/>
          <w:szCs w:val="28"/>
        </w:rPr>
        <w:t xml:space="preserve">. К., Джон М. </w:t>
      </w:r>
      <w:proofErr w:type="spellStart"/>
      <w:r>
        <w:rPr>
          <w:sz w:val="28"/>
          <w:szCs w:val="28"/>
        </w:rPr>
        <w:t>Вахович</w:t>
      </w:r>
      <w:proofErr w:type="spellEnd"/>
      <w:r>
        <w:rPr>
          <w:sz w:val="28"/>
          <w:szCs w:val="28"/>
        </w:rPr>
        <w:t xml:space="preserve">. Основы финансового менеджмента: Пер. с англ. – М.: ИД Вильямс, 2008, 992с. </w:t>
      </w:r>
    </w:p>
    <w:p w:rsidR="00207100" w:rsidRDefault="00207100" w:rsidP="00207100">
      <w:pPr>
        <w:pStyle w:val="a8"/>
        <w:numPr>
          <w:ilvl w:val="0"/>
          <w:numId w:val="6"/>
        </w:numPr>
        <w:rPr>
          <w:sz w:val="28"/>
          <w:szCs w:val="28"/>
        </w:rPr>
      </w:pPr>
      <w:r>
        <w:rPr>
          <w:sz w:val="28"/>
          <w:szCs w:val="28"/>
        </w:rPr>
        <w:t>Востоков, Е. В. Финансы :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 в 2 ч. Ч. 2. Финансовый менеджмент на предприятии / Е. В. Востоков, В. В. </w:t>
      </w:r>
      <w:proofErr w:type="spellStart"/>
      <w:r>
        <w:rPr>
          <w:sz w:val="28"/>
          <w:szCs w:val="28"/>
        </w:rPr>
        <w:t>Ловцюс</w:t>
      </w:r>
      <w:proofErr w:type="spellEnd"/>
      <w:r>
        <w:rPr>
          <w:sz w:val="28"/>
          <w:szCs w:val="28"/>
        </w:rPr>
        <w:t xml:space="preserve">. - СПб. : </w:t>
      </w:r>
      <w:proofErr w:type="spellStart"/>
      <w:r>
        <w:rPr>
          <w:sz w:val="28"/>
          <w:szCs w:val="28"/>
        </w:rPr>
        <w:t>Линк</w:t>
      </w:r>
      <w:proofErr w:type="spellEnd"/>
      <w:r>
        <w:rPr>
          <w:sz w:val="28"/>
          <w:szCs w:val="28"/>
        </w:rPr>
        <w:t>, 2008. - 246 с.</w:t>
      </w:r>
      <w:proofErr w:type="gramStart"/>
      <w:r>
        <w:rPr>
          <w:sz w:val="28"/>
          <w:szCs w:val="28"/>
        </w:rPr>
        <w:t xml:space="preserve"> ;</w:t>
      </w:r>
      <w:proofErr w:type="gramEnd"/>
      <w:r>
        <w:rPr>
          <w:sz w:val="28"/>
          <w:szCs w:val="28"/>
        </w:rPr>
        <w:t xml:space="preserve"> 60х90/16. - </w:t>
      </w:r>
      <w:proofErr w:type="spellStart"/>
      <w:r>
        <w:rPr>
          <w:sz w:val="28"/>
          <w:szCs w:val="28"/>
        </w:rPr>
        <w:t>Библиогр</w:t>
      </w:r>
      <w:proofErr w:type="spellEnd"/>
      <w:r>
        <w:rPr>
          <w:sz w:val="28"/>
          <w:szCs w:val="28"/>
        </w:rPr>
        <w:t>.: с. 231-236. - ISBN 978-5-98595-015-1.</w:t>
      </w:r>
    </w:p>
    <w:p w:rsidR="00207100" w:rsidRDefault="00207100" w:rsidP="00207100">
      <w:pPr>
        <w:pStyle w:val="a8"/>
        <w:numPr>
          <w:ilvl w:val="0"/>
          <w:numId w:val="6"/>
        </w:numPr>
        <w:rPr>
          <w:sz w:val="28"/>
          <w:szCs w:val="28"/>
        </w:rPr>
      </w:pPr>
      <w:proofErr w:type="spellStart"/>
      <w:r>
        <w:rPr>
          <w:sz w:val="28"/>
          <w:szCs w:val="28"/>
        </w:rPr>
        <w:t>Ермасова</w:t>
      </w:r>
      <w:proofErr w:type="spellEnd"/>
      <w:r>
        <w:rPr>
          <w:sz w:val="28"/>
          <w:szCs w:val="28"/>
        </w:rPr>
        <w:t>, Н. Б. Финансовый менеджмент :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вузов по </w:t>
      </w:r>
      <w:proofErr w:type="spellStart"/>
      <w:r>
        <w:rPr>
          <w:sz w:val="28"/>
          <w:szCs w:val="28"/>
        </w:rPr>
        <w:t>экон</w:t>
      </w:r>
      <w:proofErr w:type="spellEnd"/>
      <w:r>
        <w:rPr>
          <w:sz w:val="28"/>
          <w:szCs w:val="28"/>
        </w:rPr>
        <w:t xml:space="preserve">. спец. / Н. Б. </w:t>
      </w:r>
      <w:proofErr w:type="spellStart"/>
      <w:r>
        <w:rPr>
          <w:sz w:val="28"/>
          <w:szCs w:val="28"/>
        </w:rPr>
        <w:t>Ермасова</w:t>
      </w:r>
      <w:proofErr w:type="spellEnd"/>
      <w:r>
        <w:rPr>
          <w:sz w:val="28"/>
          <w:szCs w:val="28"/>
        </w:rPr>
        <w:t xml:space="preserve">, С. В. </w:t>
      </w:r>
      <w:proofErr w:type="spellStart"/>
      <w:r>
        <w:rPr>
          <w:sz w:val="28"/>
          <w:szCs w:val="28"/>
        </w:rPr>
        <w:t>Ермасов</w:t>
      </w:r>
      <w:proofErr w:type="spellEnd"/>
      <w:r>
        <w:rPr>
          <w:sz w:val="28"/>
          <w:szCs w:val="28"/>
        </w:rPr>
        <w:t xml:space="preserve">. - 2-е изд., </w:t>
      </w:r>
      <w:proofErr w:type="spellStart"/>
      <w:r>
        <w:rPr>
          <w:sz w:val="28"/>
          <w:szCs w:val="28"/>
        </w:rPr>
        <w:t>перераб</w:t>
      </w:r>
      <w:proofErr w:type="spellEnd"/>
      <w:r>
        <w:rPr>
          <w:sz w:val="28"/>
          <w:szCs w:val="28"/>
        </w:rPr>
        <w:t xml:space="preserve">. и доп. - М. : </w:t>
      </w:r>
      <w:proofErr w:type="spellStart"/>
      <w:r>
        <w:rPr>
          <w:sz w:val="28"/>
          <w:szCs w:val="28"/>
        </w:rPr>
        <w:t>Юрайт</w:t>
      </w:r>
      <w:proofErr w:type="spellEnd"/>
      <w:r>
        <w:rPr>
          <w:sz w:val="28"/>
          <w:szCs w:val="28"/>
        </w:rPr>
        <w:t xml:space="preserve">, 2010. - 620, [2] с. ; 84х108/32. - (Основы наук). - </w:t>
      </w:r>
      <w:proofErr w:type="spellStart"/>
      <w:r>
        <w:rPr>
          <w:sz w:val="28"/>
          <w:szCs w:val="28"/>
        </w:rPr>
        <w:t>Библиогр</w:t>
      </w:r>
      <w:proofErr w:type="spellEnd"/>
      <w:r>
        <w:rPr>
          <w:sz w:val="28"/>
          <w:szCs w:val="28"/>
        </w:rPr>
        <w:t>.: с. 621. - ISBN 978-5-9916-0227-3.</w:t>
      </w:r>
    </w:p>
    <w:p w:rsidR="00207100" w:rsidRDefault="00207100" w:rsidP="00207100">
      <w:pPr>
        <w:pStyle w:val="a8"/>
        <w:numPr>
          <w:ilvl w:val="0"/>
          <w:numId w:val="6"/>
        </w:numPr>
        <w:rPr>
          <w:sz w:val="28"/>
          <w:szCs w:val="28"/>
        </w:rPr>
      </w:pPr>
      <w:proofErr w:type="spellStart"/>
      <w:r>
        <w:rPr>
          <w:sz w:val="28"/>
          <w:szCs w:val="28"/>
        </w:rPr>
        <w:t>Клишевич</w:t>
      </w:r>
      <w:proofErr w:type="spellEnd"/>
      <w:r>
        <w:rPr>
          <w:sz w:val="28"/>
          <w:szCs w:val="28"/>
        </w:rPr>
        <w:t>, Н. Б. Финансы организаций: менеджмент и анализ :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вузов по спец. "Финансы и кредит", "Бух. учет, анализ и аудит" рек. УМО / Н. Б. </w:t>
      </w:r>
      <w:proofErr w:type="spellStart"/>
      <w:r>
        <w:rPr>
          <w:sz w:val="28"/>
          <w:szCs w:val="28"/>
        </w:rPr>
        <w:t>Клишевич</w:t>
      </w:r>
      <w:proofErr w:type="spellEnd"/>
      <w:r>
        <w:rPr>
          <w:sz w:val="28"/>
          <w:szCs w:val="28"/>
        </w:rPr>
        <w:t>. - М.</w:t>
      </w:r>
      <w:proofErr w:type="gramStart"/>
      <w:r>
        <w:rPr>
          <w:sz w:val="28"/>
          <w:szCs w:val="28"/>
        </w:rPr>
        <w:t xml:space="preserve"> :</w:t>
      </w:r>
      <w:proofErr w:type="gramEnd"/>
      <w:r>
        <w:rPr>
          <w:sz w:val="28"/>
          <w:szCs w:val="28"/>
        </w:rPr>
        <w:t xml:space="preserve"> </w:t>
      </w:r>
      <w:proofErr w:type="spellStart"/>
      <w:r>
        <w:rPr>
          <w:sz w:val="28"/>
          <w:szCs w:val="28"/>
        </w:rPr>
        <w:t>КноРус</w:t>
      </w:r>
      <w:proofErr w:type="spellEnd"/>
      <w:r>
        <w:rPr>
          <w:sz w:val="28"/>
          <w:szCs w:val="28"/>
        </w:rPr>
        <w:t xml:space="preserve">, 2009. - 303, [1] </w:t>
      </w:r>
      <w:proofErr w:type="spellStart"/>
      <w:r>
        <w:rPr>
          <w:sz w:val="28"/>
          <w:szCs w:val="28"/>
        </w:rPr>
        <w:t>c</w:t>
      </w:r>
      <w:proofErr w:type="spellEnd"/>
      <w:r>
        <w:rPr>
          <w:sz w:val="28"/>
          <w:szCs w:val="28"/>
        </w:rPr>
        <w:t xml:space="preserve">. ; 60х90/16. - </w:t>
      </w:r>
      <w:proofErr w:type="spellStart"/>
      <w:r>
        <w:rPr>
          <w:sz w:val="28"/>
          <w:szCs w:val="28"/>
        </w:rPr>
        <w:t>Библиогр</w:t>
      </w:r>
      <w:proofErr w:type="spellEnd"/>
      <w:r>
        <w:rPr>
          <w:sz w:val="28"/>
          <w:szCs w:val="28"/>
        </w:rPr>
        <w:t>.: с. 303-304. - ISBN 978-5-390-00113-4.</w:t>
      </w:r>
    </w:p>
    <w:p w:rsidR="00207100" w:rsidRDefault="00207100" w:rsidP="00207100">
      <w:pPr>
        <w:numPr>
          <w:ilvl w:val="0"/>
          <w:numId w:val="6"/>
        </w:numPr>
        <w:tabs>
          <w:tab w:val="clear" w:pos="720"/>
          <w:tab w:val="left" w:pos="360"/>
          <w:tab w:val="num" w:pos="644"/>
        </w:tabs>
        <w:ind w:left="644"/>
        <w:jc w:val="both"/>
        <w:rPr>
          <w:sz w:val="28"/>
          <w:szCs w:val="28"/>
        </w:rPr>
      </w:pPr>
      <w:r>
        <w:rPr>
          <w:sz w:val="28"/>
          <w:szCs w:val="28"/>
        </w:rPr>
        <w:t xml:space="preserve">Ковалев В.В. Основы теории финансового менеджмента. М.: ТК </w:t>
      </w:r>
      <w:proofErr w:type="spellStart"/>
      <w:r>
        <w:rPr>
          <w:sz w:val="28"/>
          <w:szCs w:val="28"/>
        </w:rPr>
        <w:t>Велби</w:t>
      </w:r>
      <w:proofErr w:type="spellEnd"/>
      <w:r>
        <w:rPr>
          <w:sz w:val="28"/>
          <w:szCs w:val="28"/>
        </w:rPr>
        <w:t>, Проспект, 2010, 536с.</w:t>
      </w:r>
    </w:p>
    <w:p w:rsidR="00207100" w:rsidRDefault="00207100" w:rsidP="00207100">
      <w:pPr>
        <w:pStyle w:val="a8"/>
        <w:numPr>
          <w:ilvl w:val="0"/>
          <w:numId w:val="6"/>
        </w:numPr>
        <w:rPr>
          <w:sz w:val="28"/>
          <w:szCs w:val="28"/>
        </w:rPr>
      </w:pPr>
      <w:r>
        <w:rPr>
          <w:sz w:val="28"/>
          <w:szCs w:val="28"/>
        </w:rPr>
        <w:t>Кован, С. Е. Теория антикризисного управления предприятием :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вузов рек. УМО по </w:t>
      </w:r>
      <w:proofErr w:type="spellStart"/>
      <w:r>
        <w:rPr>
          <w:sz w:val="28"/>
          <w:szCs w:val="28"/>
        </w:rPr>
        <w:t>экон</w:t>
      </w:r>
      <w:proofErr w:type="spellEnd"/>
      <w:r>
        <w:rPr>
          <w:sz w:val="28"/>
          <w:szCs w:val="28"/>
        </w:rPr>
        <w:t xml:space="preserve">. спец. / С. Е. Кован, Л. П. </w:t>
      </w:r>
      <w:proofErr w:type="spellStart"/>
      <w:r>
        <w:rPr>
          <w:sz w:val="28"/>
          <w:szCs w:val="28"/>
        </w:rPr>
        <w:t>Мокрова</w:t>
      </w:r>
      <w:proofErr w:type="spellEnd"/>
      <w:r>
        <w:rPr>
          <w:sz w:val="28"/>
          <w:szCs w:val="28"/>
        </w:rPr>
        <w:t xml:space="preserve">, А. Н. </w:t>
      </w:r>
      <w:proofErr w:type="spellStart"/>
      <w:r>
        <w:rPr>
          <w:sz w:val="28"/>
          <w:szCs w:val="28"/>
        </w:rPr>
        <w:t>Ряховская</w:t>
      </w:r>
      <w:proofErr w:type="spellEnd"/>
      <w:proofErr w:type="gramStart"/>
      <w:r>
        <w:rPr>
          <w:sz w:val="28"/>
          <w:szCs w:val="28"/>
        </w:rPr>
        <w:t xml:space="preserve"> ;</w:t>
      </w:r>
      <w:proofErr w:type="gramEnd"/>
      <w:r>
        <w:rPr>
          <w:sz w:val="28"/>
          <w:szCs w:val="28"/>
        </w:rPr>
        <w:t xml:space="preserve"> под ред.: М. А. </w:t>
      </w:r>
      <w:proofErr w:type="spellStart"/>
      <w:r>
        <w:rPr>
          <w:sz w:val="28"/>
          <w:szCs w:val="28"/>
        </w:rPr>
        <w:t>Федотового</w:t>
      </w:r>
      <w:proofErr w:type="spellEnd"/>
      <w:r>
        <w:rPr>
          <w:sz w:val="28"/>
          <w:szCs w:val="28"/>
        </w:rPr>
        <w:t xml:space="preserve">, А. Н. </w:t>
      </w:r>
      <w:proofErr w:type="spellStart"/>
      <w:r>
        <w:rPr>
          <w:sz w:val="28"/>
          <w:szCs w:val="28"/>
        </w:rPr>
        <w:t>Ряховского</w:t>
      </w:r>
      <w:proofErr w:type="spellEnd"/>
      <w:r>
        <w:rPr>
          <w:sz w:val="28"/>
          <w:szCs w:val="28"/>
        </w:rPr>
        <w:t>. - М.</w:t>
      </w:r>
      <w:proofErr w:type="gramStart"/>
      <w:r>
        <w:rPr>
          <w:sz w:val="28"/>
          <w:szCs w:val="28"/>
        </w:rPr>
        <w:t xml:space="preserve"> :</w:t>
      </w:r>
      <w:proofErr w:type="gramEnd"/>
      <w:r>
        <w:rPr>
          <w:sz w:val="28"/>
          <w:szCs w:val="28"/>
        </w:rPr>
        <w:t xml:space="preserve"> </w:t>
      </w:r>
      <w:proofErr w:type="spellStart"/>
      <w:r>
        <w:rPr>
          <w:sz w:val="28"/>
          <w:szCs w:val="28"/>
        </w:rPr>
        <w:t>КноРус</w:t>
      </w:r>
      <w:proofErr w:type="spellEnd"/>
      <w:r>
        <w:rPr>
          <w:sz w:val="28"/>
          <w:szCs w:val="28"/>
        </w:rPr>
        <w:t xml:space="preserve">, 2009. - 157 с. ; 60х90/16. - </w:t>
      </w:r>
      <w:proofErr w:type="spellStart"/>
      <w:r>
        <w:rPr>
          <w:sz w:val="28"/>
          <w:szCs w:val="28"/>
        </w:rPr>
        <w:t>Библиогр</w:t>
      </w:r>
      <w:proofErr w:type="spellEnd"/>
      <w:r>
        <w:rPr>
          <w:sz w:val="28"/>
          <w:szCs w:val="28"/>
        </w:rPr>
        <w:t>.: с. 156-157. - ISBN 978-5-390-00111-0.</w:t>
      </w:r>
    </w:p>
    <w:p w:rsidR="00207100" w:rsidRDefault="00207100" w:rsidP="00207100">
      <w:pPr>
        <w:numPr>
          <w:ilvl w:val="0"/>
          <w:numId w:val="6"/>
        </w:numPr>
        <w:tabs>
          <w:tab w:val="clear" w:pos="720"/>
          <w:tab w:val="left" w:pos="360"/>
          <w:tab w:val="num" w:pos="644"/>
        </w:tabs>
        <w:ind w:left="644"/>
        <w:jc w:val="both"/>
        <w:rPr>
          <w:sz w:val="28"/>
          <w:szCs w:val="28"/>
        </w:rPr>
      </w:pPr>
      <w:r>
        <w:rPr>
          <w:sz w:val="28"/>
          <w:szCs w:val="28"/>
        </w:rPr>
        <w:lastRenderedPageBreak/>
        <w:t>Морошкин В.А., Ломакин А.Л. Практикум по финансовому менеджменту. Технология финансовых расчетов с процентами. - М.: Финансы и статистика, 2009, 112с.</w:t>
      </w:r>
    </w:p>
    <w:p w:rsidR="00207100" w:rsidRDefault="00207100" w:rsidP="00207100">
      <w:pPr>
        <w:numPr>
          <w:ilvl w:val="0"/>
          <w:numId w:val="6"/>
        </w:numPr>
        <w:tabs>
          <w:tab w:val="clear" w:pos="720"/>
          <w:tab w:val="left" w:pos="360"/>
          <w:tab w:val="num" w:pos="644"/>
          <w:tab w:val="left" w:pos="900"/>
        </w:tabs>
        <w:ind w:left="644"/>
        <w:jc w:val="both"/>
        <w:rPr>
          <w:sz w:val="28"/>
          <w:szCs w:val="28"/>
        </w:rPr>
      </w:pPr>
      <w:r>
        <w:rPr>
          <w:sz w:val="28"/>
          <w:szCs w:val="28"/>
        </w:rPr>
        <w:t xml:space="preserve">Селезнева Н.Н., </w:t>
      </w:r>
      <w:proofErr w:type="spellStart"/>
      <w:r>
        <w:rPr>
          <w:sz w:val="28"/>
          <w:szCs w:val="28"/>
        </w:rPr>
        <w:t>Ионова</w:t>
      </w:r>
      <w:proofErr w:type="spellEnd"/>
      <w:r>
        <w:rPr>
          <w:sz w:val="28"/>
          <w:szCs w:val="28"/>
        </w:rPr>
        <w:t xml:space="preserve"> А.Ф. Финансовый анализ. Управление финансами.2-е изд. М.: </w:t>
      </w:r>
      <w:proofErr w:type="spellStart"/>
      <w:r>
        <w:rPr>
          <w:sz w:val="28"/>
          <w:szCs w:val="28"/>
        </w:rPr>
        <w:t>Юнити</w:t>
      </w:r>
      <w:proofErr w:type="spellEnd"/>
      <w:r>
        <w:rPr>
          <w:sz w:val="28"/>
          <w:szCs w:val="28"/>
        </w:rPr>
        <w:t xml:space="preserve"> – </w:t>
      </w:r>
      <w:proofErr w:type="gramStart"/>
      <w:r>
        <w:rPr>
          <w:sz w:val="28"/>
          <w:szCs w:val="28"/>
        </w:rPr>
        <w:t>Дана</w:t>
      </w:r>
      <w:proofErr w:type="gramEnd"/>
      <w:r>
        <w:rPr>
          <w:sz w:val="28"/>
          <w:szCs w:val="28"/>
        </w:rPr>
        <w:t>, 2008, 640с.</w:t>
      </w:r>
    </w:p>
    <w:p w:rsidR="00207100" w:rsidRDefault="00207100" w:rsidP="00207100">
      <w:pPr>
        <w:numPr>
          <w:ilvl w:val="0"/>
          <w:numId w:val="6"/>
        </w:numPr>
        <w:tabs>
          <w:tab w:val="clear" w:pos="720"/>
          <w:tab w:val="left" w:pos="360"/>
          <w:tab w:val="num" w:pos="644"/>
          <w:tab w:val="left" w:pos="900"/>
        </w:tabs>
        <w:ind w:left="644"/>
        <w:jc w:val="both"/>
        <w:rPr>
          <w:sz w:val="28"/>
          <w:szCs w:val="28"/>
        </w:rPr>
      </w:pPr>
      <w:r>
        <w:rPr>
          <w:sz w:val="28"/>
          <w:szCs w:val="28"/>
        </w:rPr>
        <w:t>Семь нот менеджмента. Настольная книга руководителя. – М.: ЭКСМО, 2008, 976 с.</w:t>
      </w:r>
    </w:p>
    <w:p w:rsidR="00207100" w:rsidRDefault="00207100" w:rsidP="00207100">
      <w:pPr>
        <w:pStyle w:val="a8"/>
        <w:numPr>
          <w:ilvl w:val="0"/>
          <w:numId w:val="6"/>
        </w:numPr>
        <w:rPr>
          <w:sz w:val="28"/>
          <w:szCs w:val="28"/>
        </w:rPr>
      </w:pPr>
      <w:r>
        <w:rPr>
          <w:sz w:val="28"/>
          <w:szCs w:val="28"/>
        </w:rPr>
        <w:t>Савиных, В. Н. Математическое моделирование производственного и финансового менеджмента :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для вузов по направлению 080500 "Менеджмент" / В. Н. Савиных. - М.</w:t>
      </w:r>
      <w:proofErr w:type="gramStart"/>
      <w:r>
        <w:rPr>
          <w:sz w:val="28"/>
          <w:szCs w:val="28"/>
        </w:rPr>
        <w:t xml:space="preserve"> :</w:t>
      </w:r>
      <w:proofErr w:type="gramEnd"/>
      <w:r>
        <w:rPr>
          <w:sz w:val="28"/>
          <w:szCs w:val="28"/>
        </w:rPr>
        <w:t xml:space="preserve"> </w:t>
      </w:r>
      <w:proofErr w:type="spellStart"/>
      <w:r>
        <w:rPr>
          <w:sz w:val="28"/>
          <w:szCs w:val="28"/>
        </w:rPr>
        <w:t>КноРус</w:t>
      </w:r>
      <w:proofErr w:type="spellEnd"/>
      <w:r>
        <w:rPr>
          <w:sz w:val="28"/>
          <w:szCs w:val="28"/>
        </w:rPr>
        <w:t xml:space="preserve">, 2009. - 191, [1] с. ; 60х90/16. - </w:t>
      </w:r>
      <w:proofErr w:type="spellStart"/>
      <w:r>
        <w:rPr>
          <w:sz w:val="28"/>
          <w:szCs w:val="28"/>
        </w:rPr>
        <w:t>Библиогр</w:t>
      </w:r>
      <w:proofErr w:type="spellEnd"/>
      <w:r>
        <w:rPr>
          <w:sz w:val="28"/>
          <w:szCs w:val="28"/>
        </w:rPr>
        <w:t>.: с. 191-192. - ISBN 978-5-390-00196-7.</w:t>
      </w:r>
    </w:p>
    <w:p w:rsidR="00207100" w:rsidRDefault="00207100" w:rsidP="00207100">
      <w:pPr>
        <w:pStyle w:val="a8"/>
        <w:numPr>
          <w:ilvl w:val="0"/>
          <w:numId w:val="6"/>
        </w:numPr>
        <w:rPr>
          <w:sz w:val="28"/>
          <w:szCs w:val="28"/>
        </w:rPr>
      </w:pPr>
      <w:r>
        <w:rPr>
          <w:sz w:val="28"/>
          <w:szCs w:val="28"/>
        </w:rPr>
        <w:t>Теплова, Т. В. Финансовый менеджмент: управление капиталами и инвестициями :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вузов / Т. В. Теплова, </w:t>
      </w:r>
      <w:proofErr w:type="spellStart"/>
      <w:r>
        <w:rPr>
          <w:sz w:val="28"/>
          <w:szCs w:val="28"/>
        </w:rPr>
        <w:t>Гос</w:t>
      </w:r>
      <w:proofErr w:type="spellEnd"/>
      <w:r>
        <w:rPr>
          <w:sz w:val="28"/>
          <w:szCs w:val="28"/>
        </w:rPr>
        <w:t xml:space="preserve">. ун-т, </w:t>
      </w:r>
      <w:proofErr w:type="spellStart"/>
      <w:r>
        <w:rPr>
          <w:sz w:val="28"/>
          <w:szCs w:val="28"/>
        </w:rPr>
        <w:t>Высш</w:t>
      </w:r>
      <w:proofErr w:type="spellEnd"/>
      <w:r>
        <w:rPr>
          <w:sz w:val="28"/>
          <w:szCs w:val="28"/>
        </w:rPr>
        <w:t xml:space="preserve">. </w:t>
      </w:r>
      <w:proofErr w:type="spellStart"/>
      <w:r>
        <w:rPr>
          <w:sz w:val="28"/>
          <w:szCs w:val="28"/>
        </w:rPr>
        <w:t>шк</w:t>
      </w:r>
      <w:proofErr w:type="spellEnd"/>
      <w:r>
        <w:rPr>
          <w:sz w:val="28"/>
          <w:szCs w:val="28"/>
        </w:rPr>
        <w:t>. экономики. - М.</w:t>
      </w:r>
      <w:proofErr w:type="gramStart"/>
      <w:r>
        <w:rPr>
          <w:sz w:val="28"/>
          <w:szCs w:val="28"/>
        </w:rPr>
        <w:t xml:space="preserve"> :</w:t>
      </w:r>
      <w:proofErr w:type="gramEnd"/>
      <w:r>
        <w:rPr>
          <w:sz w:val="28"/>
          <w:szCs w:val="28"/>
        </w:rPr>
        <w:t xml:space="preserve"> ГУ ВШЭ, 2000. - 502, [2] </w:t>
      </w:r>
      <w:proofErr w:type="spellStart"/>
      <w:r>
        <w:rPr>
          <w:sz w:val="28"/>
          <w:szCs w:val="28"/>
        </w:rPr>
        <w:t>c</w:t>
      </w:r>
      <w:proofErr w:type="spellEnd"/>
      <w:r>
        <w:rPr>
          <w:sz w:val="28"/>
          <w:szCs w:val="28"/>
        </w:rPr>
        <w:t xml:space="preserve">. ; 70х90/16. - </w:t>
      </w:r>
      <w:proofErr w:type="spellStart"/>
      <w:r>
        <w:rPr>
          <w:sz w:val="28"/>
          <w:szCs w:val="28"/>
        </w:rPr>
        <w:t>Предм</w:t>
      </w:r>
      <w:proofErr w:type="spellEnd"/>
      <w:r>
        <w:rPr>
          <w:sz w:val="28"/>
          <w:szCs w:val="28"/>
        </w:rPr>
        <w:t>. указ</w:t>
      </w:r>
      <w:proofErr w:type="gramStart"/>
      <w:r>
        <w:rPr>
          <w:sz w:val="28"/>
          <w:szCs w:val="28"/>
        </w:rPr>
        <w:t xml:space="preserve">.: </w:t>
      </w:r>
      <w:proofErr w:type="gramEnd"/>
      <w:r>
        <w:rPr>
          <w:sz w:val="28"/>
          <w:szCs w:val="28"/>
        </w:rPr>
        <w:t>с. 499-502. - ISBN 5-7598-0076-0.</w:t>
      </w:r>
    </w:p>
    <w:p w:rsidR="00207100" w:rsidRDefault="00207100" w:rsidP="00207100">
      <w:pPr>
        <w:pStyle w:val="a8"/>
        <w:numPr>
          <w:ilvl w:val="0"/>
          <w:numId w:val="6"/>
        </w:numPr>
        <w:rPr>
          <w:sz w:val="28"/>
          <w:szCs w:val="28"/>
        </w:rPr>
      </w:pPr>
      <w:r>
        <w:rPr>
          <w:sz w:val="28"/>
          <w:szCs w:val="28"/>
        </w:rPr>
        <w:t>Финансовый менеджмент :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вузов по спец. "Финансы и кредит", "Бух. учет, анализ и аудит" / Е. И. Шохин, Е. В. Серегин, М. Н. </w:t>
      </w:r>
      <w:proofErr w:type="spellStart"/>
      <w:r>
        <w:rPr>
          <w:sz w:val="28"/>
          <w:szCs w:val="28"/>
        </w:rPr>
        <w:t>Гермогентова</w:t>
      </w:r>
      <w:proofErr w:type="spellEnd"/>
      <w:r>
        <w:rPr>
          <w:sz w:val="28"/>
          <w:szCs w:val="28"/>
        </w:rPr>
        <w:t xml:space="preserve"> [и др.] ; под ред. Е. И. Шохина. - 3-е изд., стер. - М.</w:t>
      </w:r>
      <w:proofErr w:type="gramStart"/>
      <w:r>
        <w:rPr>
          <w:sz w:val="28"/>
          <w:szCs w:val="28"/>
        </w:rPr>
        <w:t xml:space="preserve"> :</w:t>
      </w:r>
      <w:proofErr w:type="gramEnd"/>
      <w:r>
        <w:rPr>
          <w:sz w:val="28"/>
          <w:szCs w:val="28"/>
        </w:rPr>
        <w:t xml:space="preserve"> </w:t>
      </w:r>
      <w:proofErr w:type="spellStart"/>
      <w:r>
        <w:rPr>
          <w:sz w:val="28"/>
          <w:szCs w:val="28"/>
        </w:rPr>
        <w:t>КноРус</w:t>
      </w:r>
      <w:proofErr w:type="spellEnd"/>
      <w:r>
        <w:rPr>
          <w:sz w:val="28"/>
          <w:szCs w:val="28"/>
        </w:rPr>
        <w:t xml:space="preserve">, 2011. - 474, [1] с. ; 60х90/16. - </w:t>
      </w:r>
      <w:proofErr w:type="spellStart"/>
      <w:r>
        <w:rPr>
          <w:sz w:val="28"/>
          <w:szCs w:val="28"/>
        </w:rPr>
        <w:t>Библиогр</w:t>
      </w:r>
      <w:proofErr w:type="spellEnd"/>
      <w:r>
        <w:rPr>
          <w:sz w:val="28"/>
          <w:szCs w:val="28"/>
        </w:rPr>
        <w:t>.: с. 474-475. - Авт. указ</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 8 с. - ISBN 978-5-406-01088-4.</w:t>
      </w:r>
    </w:p>
    <w:p w:rsidR="00207100" w:rsidRDefault="00207100" w:rsidP="00207100">
      <w:pPr>
        <w:numPr>
          <w:ilvl w:val="0"/>
          <w:numId w:val="6"/>
        </w:numPr>
        <w:tabs>
          <w:tab w:val="clear" w:pos="720"/>
          <w:tab w:val="left" w:pos="360"/>
          <w:tab w:val="num" w:pos="644"/>
          <w:tab w:val="left" w:pos="900"/>
        </w:tabs>
        <w:ind w:left="644"/>
        <w:jc w:val="both"/>
        <w:rPr>
          <w:sz w:val="28"/>
          <w:szCs w:val="28"/>
        </w:rPr>
      </w:pPr>
      <w:r>
        <w:rPr>
          <w:sz w:val="28"/>
          <w:szCs w:val="28"/>
        </w:rPr>
        <w:t xml:space="preserve">Финансовый менеджмент: теория и практика. 5-е изд. доп. и </w:t>
      </w:r>
      <w:proofErr w:type="spellStart"/>
      <w:r>
        <w:rPr>
          <w:sz w:val="28"/>
          <w:szCs w:val="28"/>
        </w:rPr>
        <w:t>перераб</w:t>
      </w:r>
      <w:proofErr w:type="spellEnd"/>
      <w:r>
        <w:rPr>
          <w:sz w:val="28"/>
          <w:szCs w:val="28"/>
        </w:rPr>
        <w:t>. / Под ред. Е.С.Стояновой. – М.: Перспектива, 2007, 656с.</w:t>
      </w:r>
    </w:p>
    <w:p w:rsidR="00207100" w:rsidRDefault="00207100" w:rsidP="00207100">
      <w:pPr>
        <w:pStyle w:val="a8"/>
        <w:numPr>
          <w:ilvl w:val="0"/>
          <w:numId w:val="6"/>
        </w:numPr>
        <w:rPr>
          <w:sz w:val="28"/>
          <w:szCs w:val="28"/>
        </w:rPr>
      </w:pPr>
      <w:r>
        <w:rPr>
          <w:sz w:val="28"/>
          <w:szCs w:val="28"/>
        </w:rPr>
        <w:t xml:space="preserve">Финансовый менеджмент : учеб. для вузов </w:t>
      </w:r>
      <w:proofErr w:type="gramStart"/>
      <w:r>
        <w:rPr>
          <w:sz w:val="28"/>
          <w:szCs w:val="28"/>
        </w:rPr>
        <w:t>по</w:t>
      </w:r>
      <w:proofErr w:type="gramEnd"/>
      <w:r>
        <w:rPr>
          <w:sz w:val="28"/>
          <w:szCs w:val="28"/>
        </w:rPr>
        <w:t xml:space="preserve"> </w:t>
      </w:r>
      <w:proofErr w:type="gramStart"/>
      <w:r>
        <w:rPr>
          <w:sz w:val="28"/>
          <w:szCs w:val="28"/>
        </w:rPr>
        <w:t>спец</w:t>
      </w:r>
      <w:proofErr w:type="gramEnd"/>
      <w:r>
        <w:rPr>
          <w:sz w:val="28"/>
          <w:szCs w:val="28"/>
        </w:rPr>
        <w:t xml:space="preserve">. "Менеджмент" / А. М. Ковалева, Н. Б. Москалева, М. Б. </w:t>
      </w:r>
      <w:proofErr w:type="spellStart"/>
      <w:r>
        <w:rPr>
          <w:sz w:val="28"/>
          <w:szCs w:val="28"/>
        </w:rPr>
        <w:t>Траченко</w:t>
      </w:r>
      <w:proofErr w:type="spellEnd"/>
      <w:r>
        <w:rPr>
          <w:sz w:val="28"/>
          <w:szCs w:val="28"/>
        </w:rPr>
        <w:t xml:space="preserve"> [и др.] ; под ред. А. М. Ковалевой. - 2-е изд., </w:t>
      </w:r>
      <w:proofErr w:type="spellStart"/>
      <w:r>
        <w:rPr>
          <w:sz w:val="28"/>
          <w:szCs w:val="28"/>
        </w:rPr>
        <w:t>перераб</w:t>
      </w:r>
      <w:proofErr w:type="spellEnd"/>
      <w:r>
        <w:rPr>
          <w:sz w:val="28"/>
          <w:szCs w:val="28"/>
        </w:rPr>
        <w:t xml:space="preserve">. и доп. - М. : </w:t>
      </w:r>
      <w:proofErr w:type="spellStart"/>
      <w:r>
        <w:rPr>
          <w:sz w:val="28"/>
          <w:szCs w:val="28"/>
        </w:rPr>
        <w:t>Инфра-М</w:t>
      </w:r>
      <w:proofErr w:type="spellEnd"/>
      <w:r>
        <w:rPr>
          <w:sz w:val="28"/>
          <w:szCs w:val="28"/>
        </w:rPr>
        <w:t xml:space="preserve">, 2011. - 335, [1] с. : ил. ; 60х90/16. - (Высшее образование). - </w:t>
      </w:r>
      <w:proofErr w:type="spellStart"/>
      <w:r>
        <w:rPr>
          <w:sz w:val="28"/>
          <w:szCs w:val="28"/>
        </w:rPr>
        <w:t>Библиогр</w:t>
      </w:r>
      <w:proofErr w:type="spellEnd"/>
      <w:r>
        <w:rPr>
          <w:sz w:val="28"/>
          <w:szCs w:val="28"/>
        </w:rPr>
        <w:t>.: с. 332-333. - Авт. указ</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 5 с. - ISBN 978-5-16-003524-6.</w:t>
      </w:r>
    </w:p>
    <w:p w:rsidR="00207100" w:rsidRDefault="00207100" w:rsidP="00207100">
      <w:pPr>
        <w:pStyle w:val="a8"/>
        <w:numPr>
          <w:ilvl w:val="0"/>
          <w:numId w:val="6"/>
        </w:numPr>
        <w:rPr>
          <w:sz w:val="28"/>
          <w:szCs w:val="28"/>
        </w:rPr>
      </w:pPr>
      <w:r>
        <w:rPr>
          <w:sz w:val="28"/>
          <w:szCs w:val="28"/>
        </w:rPr>
        <w:t>Финансовый менеджмент. Проблемы и решения :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 направлению "Менеджмент" / А. З. </w:t>
      </w:r>
      <w:proofErr w:type="spellStart"/>
      <w:r>
        <w:rPr>
          <w:sz w:val="28"/>
          <w:szCs w:val="28"/>
        </w:rPr>
        <w:t>Бобылева</w:t>
      </w:r>
      <w:proofErr w:type="spellEnd"/>
      <w:r>
        <w:rPr>
          <w:sz w:val="28"/>
          <w:szCs w:val="28"/>
        </w:rPr>
        <w:t xml:space="preserve">, О. М. </w:t>
      </w:r>
      <w:proofErr w:type="spellStart"/>
      <w:r>
        <w:rPr>
          <w:sz w:val="28"/>
          <w:szCs w:val="28"/>
        </w:rPr>
        <w:t>Пеганова</w:t>
      </w:r>
      <w:proofErr w:type="spellEnd"/>
      <w:r>
        <w:rPr>
          <w:sz w:val="28"/>
          <w:szCs w:val="28"/>
        </w:rPr>
        <w:t xml:space="preserve">, Е. Н. Жаворонкова [и др.] ; под ред. А. З. </w:t>
      </w:r>
      <w:proofErr w:type="spellStart"/>
      <w:r>
        <w:rPr>
          <w:sz w:val="28"/>
          <w:szCs w:val="28"/>
        </w:rPr>
        <w:t>Бобылевой</w:t>
      </w:r>
      <w:proofErr w:type="spellEnd"/>
      <w:r>
        <w:rPr>
          <w:sz w:val="28"/>
          <w:szCs w:val="28"/>
        </w:rPr>
        <w:t>. - М.</w:t>
      </w:r>
      <w:proofErr w:type="gramStart"/>
      <w:r>
        <w:rPr>
          <w:sz w:val="28"/>
          <w:szCs w:val="28"/>
        </w:rPr>
        <w:t xml:space="preserve"> :</w:t>
      </w:r>
      <w:proofErr w:type="gramEnd"/>
      <w:r>
        <w:rPr>
          <w:sz w:val="28"/>
          <w:szCs w:val="28"/>
        </w:rPr>
        <w:t xml:space="preserve"> </w:t>
      </w:r>
      <w:proofErr w:type="spellStart"/>
      <w:r>
        <w:rPr>
          <w:sz w:val="28"/>
          <w:szCs w:val="28"/>
        </w:rPr>
        <w:t>Юрайт</w:t>
      </w:r>
      <w:proofErr w:type="spellEnd"/>
      <w:r>
        <w:rPr>
          <w:sz w:val="28"/>
          <w:szCs w:val="28"/>
        </w:rPr>
        <w:t>, 2011. - 901, [3] с. - (Магистр). - Авт. указ</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 9 с. - ISBN 978-5-9916-0721-6.</w:t>
      </w:r>
    </w:p>
    <w:p w:rsidR="00207100" w:rsidRDefault="00207100" w:rsidP="00207100">
      <w:pPr>
        <w:numPr>
          <w:ilvl w:val="0"/>
          <w:numId w:val="6"/>
        </w:numPr>
        <w:tabs>
          <w:tab w:val="left" w:pos="360"/>
          <w:tab w:val="left" w:pos="900"/>
        </w:tabs>
        <w:jc w:val="both"/>
        <w:rPr>
          <w:sz w:val="28"/>
          <w:szCs w:val="28"/>
        </w:rPr>
      </w:pPr>
      <w:r>
        <w:rPr>
          <w:sz w:val="28"/>
          <w:szCs w:val="28"/>
        </w:rPr>
        <w:t xml:space="preserve">Журналы: </w:t>
      </w:r>
      <w:proofErr w:type="gramStart"/>
      <w:r>
        <w:rPr>
          <w:sz w:val="28"/>
          <w:szCs w:val="28"/>
        </w:rPr>
        <w:t>«Финансовый менеджмент» (http://www.dis.ru/), «Финансы» (http://www.dis.ru/), «Финансы и кредит» (http://www.</w:t>
      </w:r>
      <w:proofErr w:type="spellStart"/>
      <w:r>
        <w:rPr>
          <w:sz w:val="28"/>
          <w:szCs w:val="28"/>
          <w:lang w:val="en-US"/>
        </w:rPr>
        <w:t>financepress</w:t>
      </w:r>
      <w:proofErr w:type="spellEnd"/>
      <w:r>
        <w:rPr>
          <w:sz w:val="28"/>
          <w:szCs w:val="28"/>
        </w:rPr>
        <w:t>.</w:t>
      </w:r>
      <w:proofErr w:type="spellStart"/>
      <w:r>
        <w:rPr>
          <w:sz w:val="28"/>
          <w:szCs w:val="28"/>
        </w:rPr>
        <w:t>ru</w:t>
      </w:r>
      <w:proofErr w:type="spellEnd"/>
      <w:r>
        <w:rPr>
          <w:sz w:val="28"/>
          <w:szCs w:val="28"/>
        </w:rPr>
        <w:t>/), «Проблемы теории и практики управления» (http://www.</w:t>
      </w:r>
      <w:proofErr w:type="spellStart"/>
      <w:r>
        <w:rPr>
          <w:sz w:val="28"/>
          <w:szCs w:val="28"/>
          <w:lang w:val="en-US"/>
        </w:rPr>
        <w:t>ptpu</w:t>
      </w:r>
      <w:proofErr w:type="spellEnd"/>
      <w:r>
        <w:rPr>
          <w:sz w:val="28"/>
          <w:szCs w:val="28"/>
        </w:rPr>
        <w:t>.</w:t>
      </w:r>
      <w:proofErr w:type="spellStart"/>
      <w:r>
        <w:rPr>
          <w:sz w:val="28"/>
          <w:szCs w:val="28"/>
        </w:rPr>
        <w:t>ru</w:t>
      </w:r>
      <w:proofErr w:type="spellEnd"/>
      <w:r>
        <w:rPr>
          <w:sz w:val="28"/>
          <w:szCs w:val="28"/>
        </w:rPr>
        <w:t>/) , «Справочник экономиста», «Финансовый директор» (http://www.</w:t>
      </w:r>
      <w:r>
        <w:rPr>
          <w:sz w:val="28"/>
          <w:szCs w:val="28"/>
          <w:lang w:val="en-US"/>
        </w:rPr>
        <w:t>f</w:t>
      </w:r>
      <w:proofErr w:type="spellStart"/>
      <w:r>
        <w:rPr>
          <w:sz w:val="28"/>
          <w:szCs w:val="28"/>
        </w:rPr>
        <w:t>d.ru</w:t>
      </w:r>
      <w:proofErr w:type="spellEnd"/>
      <w:r>
        <w:rPr>
          <w:sz w:val="28"/>
          <w:szCs w:val="28"/>
        </w:rPr>
        <w:t>/), «Инвестиции», «Банковское дело», «Деньги и кредит», «Эксперт» (</w:t>
      </w:r>
      <w:hyperlink r:id="rId5" w:history="1">
        <w:r>
          <w:rPr>
            <w:rStyle w:val="a7"/>
            <w:sz w:val="28"/>
            <w:szCs w:val="28"/>
          </w:rPr>
          <w:t>http://www.</w:t>
        </w:r>
        <w:r>
          <w:rPr>
            <w:rStyle w:val="a7"/>
            <w:sz w:val="28"/>
            <w:szCs w:val="28"/>
            <w:lang w:val="en-US"/>
          </w:rPr>
          <w:t>expert</w:t>
        </w:r>
        <w:r>
          <w:rPr>
            <w:rStyle w:val="a7"/>
            <w:sz w:val="28"/>
            <w:szCs w:val="28"/>
          </w:rPr>
          <w:t>.ru/</w:t>
        </w:r>
      </w:hyperlink>
      <w:r>
        <w:rPr>
          <w:sz w:val="28"/>
          <w:szCs w:val="28"/>
        </w:rPr>
        <w:t>), РЦБ (http://www.</w:t>
      </w:r>
      <w:r>
        <w:rPr>
          <w:sz w:val="28"/>
          <w:szCs w:val="28"/>
          <w:lang w:val="en-US"/>
        </w:rPr>
        <w:t>rcb</w:t>
      </w:r>
      <w:r>
        <w:rPr>
          <w:sz w:val="28"/>
          <w:szCs w:val="28"/>
        </w:rPr>
        <w:t>.</w:t>
      </w:r>
      <w:proofErr w:type="spellStart"/>
      <w:r>
        <w:rPr>
          <w:sz w:val="28"/>
          <w:szCs w:val="28"/>
        </w:rPr>
        <w:t>ru</w:t>
      </w:r>
      <w:proofErr w:type="spellEnd"/>
      <w:r>
        <w:rPr>
          <w:sz w:val="28"/>
          <w:szCs w:val="28"/>
        </w:rPr>
        <w:t>/) и другие.</w:t>
      </w:r>
      <w:proofErr w:type="gramEnd"/>
    </w:p>
    <w:p w:rsidR="00207100" w:rsidRDefault="00207100" w:rsidP="00207100">
      <w:pPr>
        <w:shd w:val="clear" w:color="auto" w:fill="FFFFFF"/>
        <w:spacing w:line="322" w:lineRule="exact"/>
      </w:pPr>
    </w:p>
    <w:p w:rsidR="00207100" w:rsidRDefault="00207100" w:rsidP="00207100">
      <w:pPr>
        <w:shd w:val="clear" w:color="auto" w:fill="FFFFFF"/>
        <w:spacing w:line="322" w:lineRule="exact"/>
      </w:pPr>
    </w:p>
    <w:p w:rsidR="0028212C" w:rsidRDefault="0028212C" w:rsidP="00207100">
      <w:pPr>
        <w:shd w:val="clear" w:color="auto" w:fill="FFFFFF"/>
        <w:spacing w:line="322" w:lineRule="exact"/>
      </w:pPr>
    </w:p>
    <w:p w:rsidR="0028212C" w:rsidRDefault="0028212C" w:rsidP="00207100">
      <w:pPr>
        <w:shd w:val="clear" w:color="auto" w:fill="FFFFFF"/>
        <w:spacing w:line="322" w:lineRule="exact"/>
      </w:pPr>
    </w:p>
    <w:p w:rsidR="0028212C" w:rsidRDefault="0028212C" w:rsidP="00207100">
      <w:pPr>
        <w:shd w:val="clear" w:color="auto" w:fill="FFFFFF"/>
        <w:spacing w:line="322" w:lineRule="exact"/>
      </w:pPr>
    </w:p>
    <w:p w:rsidR="0028212C" w:rsidRDefault="0028212C" w:rsidP="00207100">
      <w:pPr>
        <w:shd w:val="clear" w:color="auto" w:fill="FFFFFF"/>
        <w:spacing w:line="322" w:lineRule="exact"/>
      </w:pPr>
    </w:p>
    <w:p w:rsidR="0028212C" w:rsidRDefault="0028212C" w:rsidP="00207100">
      <w:pPr>
        <w:shd w:val="clear" w:color="auto" w:fill="FFFFFF"/>
        <w:spacing w:line="322" w:lineRule="exact"/>
      </w:pPr>
    </w:p>
    <w:p w:rsidR="00207100" w:rsidRDefault="00207100" w:rsidP="00207100">
      <w:pPr>
        <w:shd w:val="clear" w:color="auto" w:fill="FFFFFF"/>
        <w:spacing w:line="322" w:lineRule="exact"/>
      </w:pPr>
    </w:p>
    <w:p w:rsidR="00207100" w:rsidRPr="005038CB" w:rsidRDefault="00207100" w:rsidP="00207100">
      <w:pPr>
        <w:pStyle w:val="a5"/>
        <w:jc w:val="right"/>
        <w:rPr>
          <w:sz w:val="28"/>
          <w:szCs w:val="28"/>
        </w:rPr>
      </w:pPr>
      <w:r>
        <w:rPr>
          <w:sz w:val="28"/>
          <w:szCs w:val="28"/>
        </w:rPr>
        <w:lastRenderedPageBreak/>
        <w:t>Приложение</w:t>
      </w:r>
      <w:r w:rsidR="00A322D9">
        <w:rPr>
          <w:sz w:val="28"/>
          <w:szCs w:val="28"/>
        </w:rPr>
        <w:t xml:space="preserve"> 1</w:t>
      </w:r>
    </w:p>
    <w:p w:rsidR="00207100" w:rsidRPr="005038CB" w:rsidRDefault="00207100" w:rsidP="00207100">
      <w:pPr>
        <w:pStyle w:val="a5"/>
        <w:rPr>
          <w:sz w:val="28"/>
          <w:szCs w:val="28"/>
        </w:rPr>
      </w:pPr>
    </w:p>
    <w:p w:rsidR="00207100" w:rsidRDefault="00207100" w:rsidP="00207100">
      <w:pPr>
        <w:spacing w:line="360" w:lineRule="auto"/>
        <w:jc w:val="center"/>
        <w:rPr>
          <w:sz w:val="28"/>
          <w:szCs w:val="28"/>
        </w:rPr>
      </w:pPr>
      <w:r>
        <w:rPr>
          <w:sz w:val="28"/>
          <w:szCs w:val="28"/>
        </w:rPr>
        <w:t>МИНОБРНАУКИ РОССИИ</w:t>
      </w:r>
    </w:p>
    <w:p w:rsidR="00207100" w:rsidRPr="005038CB" w:rsidRDefault="00207100" w:rsidP="00207100">
      <w:pPr>
        <w:jc w:val="center"/>
        <w:rPr>
          <w:sz w:val="28"/>
          <w:szCs w:val="28"/>
        </w:rPr>
      </w:pPr>
      <w:r w:rsidRPr="005038CB">
        <w:rPr>
          <w:sz w:val="28"/>
          <w:szCs w:val="28"/>
        </w:rPr>
        <w:t xml:space="preserve"> ГОУВПО «Удмуртский государственный университет»</w:t>
      </w:r>
    </w:p>
    <w:p w:rsidR="00207100" w:rsidRPr="005038CB" w:rsidRDefault="00207100" w:rsidP="00207100">
      <w:pPr>
        <w:jc w:val="center"/>
        <w:rPr>
          <w:sz w:val="28"/>
          <w:szCs w:val="28"/>
        </w:rPr>
      </w:pPr>
      <w:r w:rsidRPr="005038CB">
        <w:rPr>
          <w:sz w:val="28"/>
          <w:szCs w:val="28"/>
        </w:rPr>
        <w:t>Институт экономики и управления</w:t>
      </w:r>
    </w:p>
    <w:p w:rsidR="00207100" w:rsidRPr="005038CB" w:rsidRDefault="00207100" w:rsidP="00207100">
      <w:pPr>
        <w:jc w:val="center"/>
        <w:rPr>
          <w:sz w:val="28"/>
          <w:szCs w:val="28"/>
        </w:rPr>
      </w:pPr>
      <w:r w:rsidRPr="005038CB">
        <w:rPr>
          <w:sz w:val="28"/>
          <w:szCs w:val="28"/>
        </w:rPr>
        <w:t>Кафедра финансов и учета</w:t>
      </w:r>
    </w:p>
    <w:p w:rsidR="00207100" w:rsidRPr="005038CB" w:rsidRDefault="00207100" w:rsidP="00207100">
      <w:pPr>
        <w:rPr>
          <w:sz w:val="28"/>
          <w:szCs w:val="28"/>
        </w:rPr>
      </w:pPr>
    </w:p>
    <w:p w:rsidR="00207100" w:rsidRPr="005038CB" w:rsidRDefault="00207100" w:rsidP="00207100">
      <w:pPr>
        <w:rPr>
          <w:sz w:val="28"/>
          <w:szCs w:val="28"/>
        </w:rPr>
      </w:pPr>
    </w:p>
    <w:p w:rsidR="00207100" w:rsidRPr="005038CB" w:rsidRDefault="00207100" w:rsidP="00207100">
      <w:pPr>
        <w:jc w:val="center"/>
        <w:rPr>
          <w:sz w:val="28"/>
          <w:szCs w:val="28"/>
        </w:rPr>
      </w:pPr>
    </w:p>
    <w:p w:rsidR="00207100" w:rsidRPr="005038CB" w:rsidRDefault="00207100" w:rsidP="00207100">
      <w:pPr>
        <w:jc w:val="center"/>
        <w:rPr>
          <w:sz w:val="28"/>
          <w:szCs w:val="28"/>
        </w:rPr>
      </w:pPr>
    </w:p>
    <w:p w:rsidR="00207100" w:rsidRPr="005038CB" w:rsidRDefault="00207100" w:rsidP="00207100">
      <w:pPr>
        <w:jc w:val="center"/>
        <w:rPr>
          <w:sz w:val="28"/>
          <w:szCs w:val="28"/>
        </w:rPr>
      </w:pPr>
    </w:p>
    <w:p w:rsidR="00207100" w:rsidRPr="005038CB" w:rsidRDefault="00207100" w:rsidP="00207100">
      <w:pPr>
        <w:jc w:val="center"/>
        <w:rPr>
          <w:sz w:val="28"/>
          <w:szCs w:val="28"/>
        </w:rPr>
      </w:pPr>
    </w:p>
    <w:p w:rsidR="00207100" w:rsidRPr="005038CB" w:rsidRDefault="00A322D9" w:rsidP="00207100">
      <w:pPr>
        <w:jc w:val="center"/>
        <w:rPr>
          <w:sz w:val="28"/>
          <w:szCs w:val="28"/>
        </w:rPr>
      </w:pPr>
      <w:r>
        <w:rPr>
          <w:sz w:val="28"/>
          <w:szCs w:val="28"/>
        </w:rPr>
        <w:t>Курсовая работа</w:t>
      </w:r>
    </w:p>
    <w:p w:rsidR="00207100" w:rsidRPr="005038CB" w:rsidRDefault="00207100" w:rsidP="00207100">
      <w:pPr>
        <w:jc w:val="center"/>
        <w:rPr>
          <w:sz w:val="28"/>
          <w:szCs w:val="28"/>
        </w:rPr>
      </w:pPr>
      <w:r w:rsidRPr="005038CB">
        <w:rPr>
          <w:sz w:val="28"/>
          <w:szCs w:val="28"/>
        </w:rPr>
        <w:t>по дисциплин</w:t>
      </w:r>
      <w:r w:rsidR="00A322D9">
        <w:rPr>
          <w:sz w:val="28"/>
          <w:szCs w:val="28"/>
        </w:rPr>
        <w:t>ам</w:t>
      </w:r>
      <w:r w:rsidRPr="005038CB">
        <w:rPr>
          <w:sz w:val="28"/>
          <w:szCs w:val="28"/>
        </w:rPr>
        <w:t xml:space="preserve"> «Финансовый менеджмент»</w:t>
      </w:r>
      <w:r w:rsidR="00A322D9">
        <w:rPr>
          <w:sz w:val="28"/>
          <w:szCs w:val="28"/>
        </w:rPr>
        <w:t xml:space="preserve"> и «Финансовая политика»</w:t>
      </w:r>
    </w:p>
    <w:p w:rsidR="00207100" w:rsidRPr="005038CB" w:rsidRDefault="00207100" w:rsidP="00207100">
      <w:pPr>
        <w:jc w:val="center"/>
        <w:rPr>
          <w:sz w:val="28"/>
          <w:szCs w:val="28"/>
        </w:rPr>
      </w:pPr>
      <w:r w:rsidRPr="005038CB">
        <w:rPr>
          <w:sz w:val="28"/>
          <w:szCs w:val="28"/>
        </w:rPr>
        <w:t>на тему: «_______________________________________»</w:t>
      </w:r>
    </w:p>
    <w:p w:rsidR="00207100" w:rsidRPr="005038CB" w:rsidRDefault="00207100" w:rsidP="00207100">
      <w:pPr>
        <w:rPr>
          <w:sz w:val="28"/>
          <w:szCs w:val="28"/>
        </w:rPr>
      </w:pPr>
    </w:p>
    <w:p w:rsidR="00207100" w:rsidRPr="005038CB" w:rsidRDefault="00207100" w:rsidP="00207100">
      <w:pPr>
        <w:rPr>
          <w:sz w:val="28"/>
          <w:szCs w:val="28"/>
        </w:rPr>
      </w:pPr>
    </w:p>
    <w:p w:rsidR="00207100" w:rsidRPr="005038CB" w:rsidRDefault="00207100" w:rsidP="00207100">
      <w:pPr>
        <w:rPr>
          <w:sz w:val="28"/>
          <w:szCs w:val="28"/>
        </w:rPr>
      </w:pPr>
    </w:p>
    <w:p w:rsidR="00207100" w:rsidRPr="005038CB" w:rsidRDefault="00207100" w:rsidP="00207100">
      <w:pPr>
        <w:rPr>
          <w:sz w:val="28"/>
          <w:szCs w:val="28"/>
        </w:rPr>
      </w:pPr>
    </w:p>
    <w:p w:rsidR="00207100" w:rsidRPr="005038CB" w:rsidRDefault="00207100" w:rsidP="00207100">
      <w:pPr>
        <w:rPr>
          <w:sz w:val="28"/>
          <w:szCs w:val="28"/>
        </w:rPr>
      </w:pPr>
    </w:p>
    <w:p w:rsidR="00207100" w:rsidRPr="005038CB" w:rsidRDefault="00207100" w:rsidP="00207100">
      <w:pPr>
        <w:rPr>
          <w:sz w:val="28"/>
          <w:szCs w:val="28"/>
        </w:rPr>
      </w:pPr>
    </w:p>
    <w:p w:rsidR="00207100" w:rsidRPr="005038CB" w:rsidRDefault="00207100" w:rsidP="00207100">
      <w:pPr>
        <w:rPr>
          <w:sz w:val="28"/>
          <w:szCs w:val="28"/>
        </w:rPr>
      </w:pPr>
    </w:p>
    <w:p w:rsidR="00207100" w:rsidRPr="005038CB" w:rsidRDefault="00207100" w:rsidP="00207100">
      <w:pPr>
        <w:rPr>
          <w:sz w:val="28"/>
          <w:szCs w:val="28"/>
        </w:rPr>
      </w:pPr>
    </w:p>
    <w:p w:rsidR="00207100" w:rsidRPr="005038CB" w:rsidRDefault="00207100" w:rsidP="00207100">
      <w:pPr>
        <w:rPr>
          <w:sz w:val="28"/>
          <w:szCs w:val="28"/>
        </w:rPr>
      </w:pPr>
    </w:p>
    <w:p w:rsidR="00207100" w:rsidRPr="005038CB" w:rsidRDefault="00207100" w:rsidP="00207100">
      <w:pPr>
        <w:rPr>
          <w:sz w:val="28"/>
          <w:szCs w:val="28"/>
        </w:rPr>
      </w:pPr>
      <w:r w:rsidRPr="005038CB">
        <w:rPr>
          <w:sz w:val="28"/>
          <w:szCs w:val="28"/>
        </w:rPr>
        <w:t>Выполнил:</w:t>
      </w:r>
    </w:p>
    <w:p w:rsidR="00207100" w:rsidRPr="005038CB" w:rsidRDefault="00207100" w:rsidP="00207100">
      <w:pPr>
        <w:rPr>
          <w:sz w:val="28"/>
          <w:szCs w:val="28"/>
        </w:rPr>
      </w:pPr>
      <w:r>
        <w:rPr>
          <w:sz w:val="28"/>
          <w:szCs w:val="28"/>
        </w:rPr>
        <w:t>с</w:t>
      </w:r>
      <w:r w:rsidRPr="005038CB">
        <w:rPr>
          <w:sz w:val="28"/>
          <w:szCs w:val="28"/>
        </w:rPr>
        <w:t xml:space="preserve">тудент гр.                                 (подпись)                   </w:t>
      </w:r>
      <w:r>
        <w:rPr>
          <w:sz w:val="28"/>
          <w:szCs w:val="28"/>
        </w:rPr>
        <w:t xml:space="preserve"> </w:t>
      </w:r>
      <w:r w:rsidRPr="005038CB">
        <w:rPr>
          <w:sz w:val="28"/>
          <w:szCs w:val="28"/>
        </w:rPr>
        <w:t xml:space="preserve">            Ф.И.О. студента</w:t>
      </w:r>
    </w:p>
    <w:p w:rsidR="00207100" w:rsidRPr="005038CB" w:rsidRDefault="00207100" w:rsidP="00207100">
      <w:pPr>
        <w:rPr>
          <w:sz w:val="28"/>
          <w:szCs w:val="28"/>
        </w:rPr>
      </w:pPr>
    </w:p>
    <w:p w:rsidR="00207100" w:rsidRPr="005038CB" w:rsidRDefault="00207100" w:rsidP="00207100">
      <w:pPr>
        <w:rPr>
          <w:sz w:val="28"/>
          <w:szCs w:val="28"/>
        </w:rPr>
      </w:pPr>
    </w:p>
    <w:p w:rsidR="00207100" w:rsidRPr="005038CB" w:rsidRDefault="00207100" w:rsidP="00207100">
      <w:pPr>
        <w:rPr>
          <w:sz w:val="28"/>
          <w:szCs w:val="28"/>
        </w:rPr>
      </w:pPr>
    </w:p>
    <w:p w:rsidR="00207100" w:rsidRPr="005038CB" w:rsidRDefault="00207100" w:rsidP="00207100">
      <w:pPr>
        <w:rPr>
          <w:sz w:val="28"/>
          <w:szCs w:val="28"/>
        </w:rPr>
      </w:pPr>
      <w:r w:rsidRPr="005038CB">
        <w:rPr>
          <w:sz w:val="28"/>
          <w:szCs w:val="28"/>
        </w:rPr>
        <w:t>Проверил:</w:t>
      </w:r>
    </w:p>
    <w:p w:rsidR="00207100" w:rsidRPr="005038CB" w:rsidRDefault="00207100" w:rsidP="00207100">
      <w:pPr>
        <w:rPr>
          <w:sz w:val="28"/>
          <w:szCs w:val="28"/>
        </w:rPr>
      </w:pPr>
      <w:r w:rsidRPr="005038CB">
        <w:rPr>
          <w:sz w:val="28"/>
          <w:szCs w:val="28"/>
        </w:rPr>
        <w:t>(ученая степень, должность)    (подпись)                      Ф.И.О. преподавателя</w:t>
      </w:r>
    </w:p>
    <w:p w:rsidR="00207100" w:rsidRPr="005038CB" w:rsidRDefault="00207100" w:rsidP="00207100">
      <w:pPr>
        <w:rPr>
          <w:sz w:val="28"/>
          <w:szCs w:val="28"/>
        </w:rPr>
      </w:pPr>
    </w:p>
    <w:p w:rsidR="00207100" w:rsidRPr="005038CB" w:rsidRDefault="00207100" w:rsidP="00207100">
      <w:pPr>
        <w:rPr>
          <w:sz w:val="28"/>
          <w:szCs w:val="28"/>
        </w:rPr>
      </w:pPr>
    </w:p>
    <w:p w:rsidR="00207100" w:rsidRPr="005038CB" w:rsidRDefault="00207100" w:rsidP="00207100">
      <w:pPr>
        <w:rPr>
          <w:sz w:val="28"/>
          <w:szCs w:val="28"/>
        </w:rPr>
      </w:pPr>
    </w:p>
    <w:p w:rsidR="00207100" w:rsidRPr="005038CB" w:rsidRDefault="00207100" w:rsidP="00207100">
      <w:pPr>
        <w:rPr>
          <w:sz w:val="28"/>
          <w:szCs w:val="28"/>
        </w:rPr>
      </w:pPr>
    </w:p>
    <w:p w:rsidR="00207100" w:rsidRDefault="00207100" w:rsidP="00207100">
      <w:pPr>
        <w:rPr>
          <w:sz w:val="28"/>
          <w:szCs w:val="28"/>
        </w:rPr>
      </w:pPr>
    </w:p>
    <w:p w:rsidR="00207100" w:rsidRPr="005038CB" w:rsidRDefault="00207100" w:rsidP="00207100">
      <w:pPr>
        <w:rPr>
          <w:sz w:val="28"/>
          <w:szCs w:val="28"/>
        </w:rPr>
      </w:pPr>
    </w:p>
    <w:p w:rsidR="00036D5B" w:rsidRDefault="00207100" w:rsidP="000331EA">
      <w:pPr>
        <w:jc w:val="center"/>
      </w:pPr>
      <w:r>
        <w:rPr>
          <w:sz w:val="28"/>
          <w:szCs w:val="28"/>
        </w:rPr>
        <w:t xml:space="preserve">Ижевск, </w:t>
      </w:r>
      <w:r w:rsidRPr="00CE68B2">
        <w:rPr>
          <w:sz w:val="28"/>
          <w:szCs w:val="28"/>
        </w:rPr>
        <w:t>201</w:t>
      </w:r>
      <w:r w:rsidR="0028212C">
        <w:rPr>
          <w:sz w:val="28"/>
          <w:szCs w:val="28"/>
        </w:rPr>
        <w:t>4</w:t>
      </w:r>
    </w:p>
    <w:sectPr w:rsidR="00036D5B" w:rsidSect="00036D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10EEB"/>
    <w:multiLevelType w:val="hybridMultilevel"/>
    <w:tmpl w:val="191ED7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41B33B86"/>
    <w:multiLevelType w:val="hybridMultilevel"/>
    <w:tmpl w:val="82DE286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16785B"/>
    <w:multiLevelType w:val="hybridMultilevel"/>
    <w:tmpl w:val="3D0ED6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4178C4"/>
    <w:multiLevelType w:val="hybridMultilevel"/>
    <w:tmpl w:val="2348F1E4"/>
    <w:lvl w:ilvl="0" w:tplc="C6EE1968">
      <w:start w:val="6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9D7560"/>
    <w:multiLevelType w:val="hybridMultilevel"/>
    <w:tmpl w:val="3DCE61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B8A32B0"/>
    <w:multiLevelType w:val="hybridMultilevel"/>
    <w:tmpl w:val="F53ED8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FE79B4"/>
    <w:multiLevelType w:val="hybridMultilevel"/>
    <w:tmpl w:val="B270F116"/>
    <w:lvl w:ilvl="0" w:tplc="658867A6">
      <w:start w:val="62"/>
      <w:numFmt w:val="decimal"/>
      <w:lvlText w:val="%1."/>
      <w:lvlJc w:val="left"/>
      <w:pPr>
        <w:ind w:left="435" w:hanging="37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5D413DFE"/>
    <w:multiLevelType w:val="hybridMultilevel"/>
    <w:tmpl w:val="DA824A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4AF523D"/>
    <w:multiLevelType w:val="hybridMultilevel"/>
    <w:tmpl w:val="E558EF44"/>
    <w:lvl w:ilvl="0" w:tplc="04190001">
      <w:start w:val="1"/>
      <w:numFmt w:val="bullet"/>
      <w:lvlText w:val=""/>
      <w:lvlJc w:val="left"/>
      <w:pPr>
        <w:tabs>
          <w:tab w:val="num" w:pos="360"/>
        </w:tabs>
        <w:ind w:left="360" w:hanging="360"/>
      </w:pPr>
      <w:rPr>
        <w:rFonts w:ascii="Symbol" w:hAnsi="Symbol" w:hint="default"/>
      </w:rPr>
    </w:lvl>
    <w:lvl w:ilvl="1" w:tplc="81D8D9A6">
      <w:start w:val="4"/>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0"/>
  </w:num>
  <w:num w:numId="3">
    <w:abstractNumId w:val="1"/>
  </w:num>
  <w:num w:numId="4">
    <w:abstractNumId w:val="5"/>
  </w:num>
  <w:num w:numId="5">
    <w:abstractNumId w:val="3"/>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07100"/>
    <w:rsid w:val="00002E9E"/>
    <w:rsid w:val="000331EA"/>
    <w:rsid w:val="00036D5B"/>
    <w:rsid w:val="00046C8A"/>
    <w:rsid w:val="001103C2"/>
    <w:rsid w:val="001242C2"/>
    <w:rsid w:val="001A7B54"/>
    <w:rsid w:val="00207100"/>
    <w:rsid w:val="00273DB8"/>
    <w:rsid w:val="0028212C"/>
    <w:rsid w:val="002F0A07"/>
    <w:rsid w:val="002F5D09"/>
    <w:rsid w:val="00313B1B"/>
    <w:rsid w:val="003461A2"/>
    <w:rsid w:val="00387416"/>
    <w:rsid w:val="00391139"/>
    <w:rsid w:val="0040118C"/>
    <w:rsid w:val="0042011D"/>
    <w:rsid w:val="00475DB5"/>
    <w:rsid w:val="00484FB2"/>
    <w:rsid w:val="004B0480"/>
    <w:rsid w:val="00560D10"/>
    <w:rsid w:val="005747F5"/>
    <w:rsid w:val="005A0826"/>
    <w:rsid w:val="005A202A"/>
    <w:rsid w:val="005B722F"/>
    <w:rsid w:val="005D12C0"/>
    <w:rsid w:val="005D1E72"/>
    <w:rsid w:val="005E3902"/>
    <w:rsid w:val="0062420E"/>
    <w:rsid w:val="006526A3"/>
    <w:rsid w:val="006A4D7E"/>
    <w:rsid w:val="006B4BC0"/>
    <w:rsid w:val="006B5D73"/>
    <w:rsid w:val="006C08D2"/>
    <w:rsid w:val="006C7D96"/>
    <w:rsid w:val="006D1B37"/>
    <w:rsid w:val="007142F3"/>
    <w:rsid w:val="00723B84"/>
    <w:rsid w:val="007619F4"/>
    <w:rsid w:val="00786020"/>
    <w:rsid w:val="007B3FE1"/>
    <w:rsid w:val="00854F71"/>
    <w:rsid w:val="008932AB"/>
    <w:rsid w:val="008D070A"/>
    <w:rsid w:val="008D1395"/>
    <w:rsid w:val="00930E56"/>
    <w:rsid w:val="009C2D17"/>
    <w:rsid w:val="00A322D9"/>
    <w:rsid w:val="00A352E2"/>
    <w:rsid w:val="00A35400"/>
    <w:rsid w:val="00A73E2F"/>
    <w:rsid w:val="00A86C06"/>
    <w:rsid w:val="00A87A7C"/>
    <w:rsid w:val="00AC6073"/>
    <w:rsid w:val="00AF6615"/>
    <w:rsid w:val="00B32B06"/>
    <w:rsid w:val="00B36DF2"/>
    <w:rsid w:val="00B6463A"/>
    <w:rsid w:val="00BA7CA3"/>
    <w:rsid w:val="00BB1528"/>
    <w:rsid w:val="00BC2473"/>
    <w:rsid w:val="00C0089C"/>
    <w:rsid w:val="00C93CEF"/>
    <w:rsid w:val="00CA4960"/>
    <w:rsid w:val="00CF06A8"/>
    <w:rsid w:val="00D16BF9"/>
    <w:rsid w:val="00D547DE"/>
    <w:rsid w:val="00D80B3D"/>
    <w:rsid w:val="00EC2333"/>
    <w:rsid w:val="00F41A23"/>
    <w:rsid w:val="00FA672B"/>
    <w:rsid w:val="00FC5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7100"/>
    <w:pPr>
      <w:spacing w:after="120"/>
    </w:pPr>
  </w:style>
  <w:style w:type="character" w:customStyle="1" w:styleId="a4">
    <w:name w:val="Основной текст Знак"/>
    <w:basedOn w:val="a0"/>
    <w:link w:val="a3"/>
    <w:rsid w:val="00207100"/>
    <w:rPr>
      <w:rFonts w:ascii="Times New Roman" w:eastAsia="Times New Roman" w:hAnsi="Times New Roman" w:cs="Times New Roman"/>
      <w:sz w:val="24"/>
      <w:szCs w:val="24"/>
      <w:lang w:eastAsia="ru-RU"/>
    </w:rPr>
  </w:style>
  <w:style w:type="paragraph" w:styleId="a5">
    <w:name w:val="Body Text Indent"/>
    <w:basedOn w:val="a"/>
    <w:link w:val="a6"/>
    <w:rsid w:val="00207100"/>
    <w:pPr>
      <w:spacing w:after="120"/>
      <w:ind w:left="283"/>
    </w:pPr>
  </w:style>
  <w:style w:type="character" w:customStyle="1" w:styleId="a6">
    <w:name w:val="Основной текст с отступом Знак"/>
    <w:basedOn w:val="a0"/>
    <w:link w:val="a5"/>
    <w:rsid w:val="00207100"/>
    <w:rPr>
      <w:rFonts w:ascii="Times New Roman" w:eastAsia="Times New Roman" w:hAnsi="Times New Roman" w:cs="Times New Roman"/>
      <w:sz w:val="24"/>
      <w:szCs w:val="24"/>
      <w:lang w:eastAsia="ru-RU"/>
    </w:rPr>
  </w:style>
  <w:style w:type="character" w:styleId="a7">
    <w:name w:val="Hyperlink"/>
    <w:basedOn w:val="a0"/>
    <w:rsid w:val="00207100"/>
    <w:rPr>
      <w:color w:val="0000FF"/>
      <w:u w:val="single"/>
    </w:rPr>
  </w:style>
  <w:style w:type="paragraph" w:styleId="a8">
    <w:name w:val="List Paragraph"/>
    <w:basedOn w:val="a"/>
    <w:uiPriority w:val="34"/>
    <w:qFormat/>
    <w:rsid w:val="00207100"/>
    <w:pPr>
      <w:ind w:left="720"/>
      <w:contextualSpacing/>
    </w:pPr>
  </w:style>
  <w:style w:type="paragraph" w:styleId="a9">
    <w:name w:val="Balloon Text"/>
    <w:basedOn w:val="a"/>
    <w:link w:val="aa"/>
    <w:uiPriority w:val="99"/>
    <w:semiHidden/>
    <w:unhideWhenUsed/>
    <w:rsid w:val="00C0089C"/>
    <w:rPr>
      <w:rFonts w:ascii="Tahoma" w:hAnsi="Tahoma" w:cs="Tahoma"/>
      <w:sz w:val="16"/>
      <w:szCs w:val="16"/>
    </w:rPr>
  </w:style>
  <w:style w:type="character" w:customStyle="1" w:styleId="aa">
    <w:name w:val="Текст выноски Знак"/>
    <w:basedOn w:val="a0"/>
    <w:link w:val="a9"/>
    <w:uiPriority w:val="99"/>
    <w:semiHidden/>
    <w:rsid w:val="00C0089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4178991">
      <w:bodyDiv w:val="1"/>
      <w:marLeft w:val="0"/>
      <w:marRight w:val="0"/>
      <w:marTop w:val="0"/>
      <w:marBottom w:val="0"/>
      <w:divBdr>
        <w:top w:val="none" w:sz="0" w:space="0" w:color="auto"/>
        <w:left w:val="none" w:sz="0" w:space="0" w:color="auto"/>
        <w:bottom w:val="none" w:sz="0" w:space="0" w:color="auto"/>
        <w:right w:val="none" w:sz="0" w:space="0" w:color="auto"/>
      </w:divBdr>
    </w:div>
    <w:div w:id="232201712">
      <w:bodyDiv w:val="1"/>
      <w:marLeft w:val="0"/>
      <w:marRight w:val="0"/>
      <w:marTop w:val="0"/>
      <w:marBottom w:val="0"/>
      <w:divBdr>
        <w:top w:val="none" w:sz="0" w:space="0" w:color="auto"/>
        <w:left w:val="none" w:sz="0" w:space="0" w:color="auto"/>
        <w:bottom w:val="none" w:sz="0" w:space="0" w:color="auto"/>
        <w:right w:val="none" w:sz="0" w:space="0" w:color="auto"/>
      </w:divBdr>
    </w:div>
    <w:div w:id="294602931">
      <w:bodyDiv w:val="1"/>
      <w:marLeft w:val="0"/>
      <w:marRight w:val="0"/>
      <w:marTop w:val="0"/>
      <w:marBottom w:val="0"/>
      <w:divBdr>
        <w:top w:val="none" w:sz="0" w:space="0" w:color="auto"/>
        <w:left w:val="none" w:sz="0" w:space="0" w:color="auto"/>
        <w:bottom w:val="none" w:sz="0" w:space="0" w:color="auto"/>
        <w:right w:val="none" w:sz="0" w:space="0" w:color="auto"/>
      </w:divBdr>
    </w:div>
    <w:div w:id="343702337">
      <w:bodyDiv w:val="1"/>
      <w:marLeft w:val="0"/>
      <w:marRight w:val="0"/>
      <w:marTop w:val="0"/>
      <w:marBottom w:val="0"/>
      <w:divBdr>
        <w:top w:val="none" w:sz="0" w:space="0" w:color="auto"/>
        <w:left w:val="none" w:sz="0" w:space="0" w:color="auto"/>
        <w:bottom w:val="none" w:sz="0" w:space="0" w:color="auto"/>
        <w:right w:val="none" w:sz="0" w:space="0" w:color="auto"/>
      </w:divBdr>
    </w:div>
    <w:div w:id="438842561">
      <w:bodyDiv w:val="1"/>
      <w:marLeft w:val="0"/>
      <w:marRight w:val="0"/>
      <w:marTop w:val="0"/>
      <w:marBottom w:val="0"/>
      <w:divBdr>
        <w:top w:val="none" w:sz="0" w:space="0" w:color="auto"/>
        <w:left w:val="none" w:sz="0" w:space="0" w:color="auto"/>
        <w:bottom w:val="none" w:sz="0" w:space="0" w:color="auto"/>
        <w:right w:val="none" w:sz="0" w:space="0" w:color="auto"/>
      </w:divBdr>
    </w:div>
    <w:div w:id="894003820">
      <w:bodyDiv w:val="1"/>
      <w:marLeft w:val="0"/>
      <w:marRight w:val="0"/>
      <w:marTop w:val="0"/>
      <w:marBottom w:val="0"/>
      <w:divBdr>
        <w:top w:val="none" w:sz="0" w:space="0" w:color="auto"/>
        <w:left w:val="none" w:sz="0" w:space="0" w:color="auto"/>
        <w:bottom w:val="none" w:sz="0" w:space="0" w:color="auto"/>
        <w:right w:val="none" w:sz="0" w:space="0" w:color="auto"/>
      </w:divBdr>
    </w:div>
    <w:div w:id="1258489117">
      <w:bodyDiv w:val="1"/>
      <w:marLeft w:val="0"/>
      <w:marRight w:val="0"/>
      <w:marTop w:val="0"/>
      <w:marBottom w:val="0"/>
      <w:divBdr>
        <w:top w:val="none" w:sz="0" w:space="0" w:color="auto"/>
        <w:left w:val="none" w:sz="0" w:space="0" w:color="auto"/>
        <w:bottom w:val="none" w:sz="0" w:space="0" w:color="auto"/>
        <w:right w:val="none" w:sz="0" w:space="0" w:color="auto"/>
      </w:divBdr>
    </w:div>
    <w:div w:id="1305156101">
      <w:bodyDiv w:val="1"/>
      <w:marLeft w:val="0"/>
      <w:marRight w:val="0"/>
      <w:marTop w:val="0"/>
      <w:marBottom w:val="0"/>
      <w:divBdr>
        <w:top w:val="none" w:sz="0" w:space="0" w:color="auto"/>
        <w:left w:val="none" w:sz="0" w:space="0" w:color="auto"/>
        <w:bottom w:val="none" w:sz="0" w:space="0" w:color="auto"/>
        <w:right w:val="none" w:sz="0" w:space="0" w:color="auto"/>
      </w:divBdr>
    </w:div>
    <w:div w:id="1370178449">
      <w:bodyDiv w:val="1"/>
      <w:marLeft w:val="0"/>
      <w:marRight w:val="0"/>
      <w:marTop w:val="0"/>
      <w:marBottom w:val="0"/>
      <w:divBdr>
        <w:top w:val="none" w:sz="0" w:space="0" w:color="auto"/>
        <w:left w:val="none" w:sz="0" w:space="0" w:color="auto"/>
        <w:bottom w:val="none" w:sz="0" w:space="0" w:color="auto"/>
        <w:right w:val="none" w:sz="0" w:space="0" w:color="auto"/>
      </w:divBdr>
    </w:div>
    <w:div w:id="1566719345">
      <w:bodyDiv w:val="1"/>
      <w:marLeft w:val="0"/>
      <w:marRight w:val="0"/>
      <w:marTop w:val="0"/>
      <w:marBottom w:val="0"/>
      <w:divBdr>
        <w:top w:val="none" w:sz="0" w:space="0" w:color="auto"/>
        <w:left w:val="none" w:sz="0" w:space="0" w:color="auto"/>
        <w:bottom w:val="none" w:sz="0" w:space="0" w:color="auto"/>
        <w:right w:val="none" w:sz="0" w:space="0" w:color="auto"/>
      </w:divBdr>
    </w:div>
    <w:div w:id="15972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xpe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19</Pages>
  <Words>5619</Words>
  <Characters>32029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53</cp:revision>
  <dcterms:created xsi:type="dcterms:W3CDTF">2013-07-15T07:58:00Z</dcterms:created>
  <dcterms:modified xsi:type="dcterms:W3CDTF">2014-06-23T14:59:00Z</dcterms:modified>
</cp:coreProperties>
</file>